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83655" w14:textId="77777777" w:rsidR="00AF4F50" w:rsidRDefault="00AF4F50">
      <w:pPr>
        <w:pStyle w:val="Header"/>
        <w:tabs>
          <w:tab w:val="clear" w:pos="4320"/>
          <w:tab w:val="clear" w:pos="8640"/>
        </w:tabs>
        <w:rPr>
          <w:rFonts w:ascii="Arial" w:hAnsi="Arial" w:cs="Arial"/>
          <w:sz w:val="8"/>
        </w:rPr>
      </w:pPr>
    </w:p>
    <w:tbl>
      <w:tblPr>
        <w:tblW w:w="10260" w:type="dxa"/>
        <w:tblInd w:w="-54" w:type="dxa"/>
        <w:tblBorders>
          <w:top w:val="thickThinSmallGap" w:sz="24" w:space="0" w:color="auto"/>
          <w:left w:val="thickThinSmallGap" w:sz="24" w:space="0" w:color="auto"/>
          <w:bottom w:val="thinThickSmallGap" w:sz="24" w:space="0" w:color="auto"/>
          <w:right w:val="thinThickSmallGap" w:sz="24" w:space="0" w:color="auto"/>
        </w:tblBorders>
        <w:tblLayout w:type="fixed"/>
        <w:tblCellMar>
          <w:left w:w="36" w:type="dxa"/>
          <w:right w:w="36" w:type="dxa"/>
        </w:tblCellMar>
        <w:tblLook w:val="0000" w:firstRow="0" w:lastRow="0" w:firstColumn="0" w:lastColumn="0" w:noHBand="0" w:noVBand="0"/>
      </w:tblPr>
      <w:tblGrid>
        <w:gridCol w:w="729"/>
        <w:gridCol w:w="540"/>
        <w:gridCol w:w="450"/>
        <w:gridCol w:w="270"/>
        <w:gridCol w:w="360"/>
        <w:gridCol w:w="90"/>
        <w:gridCol w:w="720"/>
        <w:gridCol w:w="720"/>
        <w:gridCol w:w="720"/>
        <w:gridCol w:w="1980"/>
        <w:gridCol w:w="259"/>
        <w:gridCol w:w="641"/>
        <w:gridCol w:w="270"/>
        <w:gridCol w:w="450"/>
        <w:gridCol w:w="2061"/>
      </w:tblGrid>
      <w:tr w:rsidR="00AF4F50" w14:paraId="65046BA2" w14:textId="77777777" w:rsidTr="00B70399">
        <w:trPr>
          <w:cantSplit/>
          <w:trHeight w:val="288"/>
        </w:trPr>
        <w:tc>
          <w:tcPr>
            <w:tcW w:w="10260" w:type="dxa"/>
            <w:gridSpan w:val="15"/>
            <w:tcBorders>
              <w:top w:val="single" w:sz="12" w:space="0" w:color="auto"/>
              <w:left w:val="single" w:sz="8" w:space="0" w:color="auto"/>
              <w:bottom w:val="nil"/>
              <w:right w:val="single" w:sz="8" w:space="0" w:color="auto"/>
            </w:tcBorders>
            <w:shd w:val="clear" w:color="auto" w:fill="D9D9D9" w:themeFill="background1" w:themeFillShade="D9"/>
            <w:vAlign w:val="center"/>
          </w:tcPr>
          <w:p w14:paraId="7F290DD4" w14:textId="77777777" w:rsidR="00AF4F50" w:rsidRPr="00885DA3" w:rsidRDefault="00AF4F50" w:rsidP="00885DA3">
            <w:pPr>
              <w:widowControl w:val="0"/>
              <w:rPr>
                <w:rFonts w:ascii="Arial" w:hAnsi="Arial" w:cs="Arial"/>
                <w:b/>
              </w:rPr>
            </w:pPr>
            <w:r w:rsidRPr="00885DA3">
              <w:rPr>
                <w:rFonts w:ascii="Arial" w:hAnsi="Arial" w:cs="Arial"/>
                <w:b/>
              </w:rPr>
              <w:t>Applicant Information (System Owner)</w:t>
            </w:r>
          </w:p>
        </w:tc>
      </w:tr>
      <w:tr w:rsidR="00AF4F50" w14:paraId="36602A73" w14:textId="77777777" w:rsidTr="00B70399">
        <w:trPr>
          <w:cantSplit/>
          <w:trHeight w:val="360"/>
        </w:trPr>
        <w:tc>
          <w:tcPr>
            <w:tcW w:w="2439" w:type="dxa"/>
            <w:gridSpan w:val="6"/>
            <w:tcBorders>
              <w:top w:val="nil"/>
              <w:left w:val="single" w:sz="8" w:space="0" w:color="auto"/>
              <w:bottom w:val="nil"/>
            </w:tcBorders>
            <w:vAlign w:val="bottom"/>
          </w:tcPr>
          <w:p w14:paraId="75A21C29" w14:textId="77777777" w:rsidR="00AF4F50" w:rsidRDefault="00AF4F50" w:rsidP="00A600B5">
            <w:pPr>
              <w:jc w:val="center"/>
              <w:rPr>
                <w:rFonts w:ascii="Arial" w:hAnsi="Arial" w:cs="Arial"/>
                <w:sz w:val="20"/>
              </w:rPr>
            </w:pPr>
            <w:r>
              <w:rPr>
                <w:rFonts w:ascii="Arial" w:hAnsi="Arial" w:cs="Arial"/>
                <w:sz w:val="20"/>
              </w:rPr>
              <w:t>Municipality / Jurisdiction:</w:t>
            </w:r>
          </w:p>
        </w:tc>
        <w:tc>
          <w:tcPr>
            <w:tcW w:w="7821" w:type="dxa"/>
            <w:gridSpan w:val="9"/>
            <w:tcBorders>
              <w:top w:val="nil"/>
              <w:bottom w:val="single" w:sz="4" w:space="0" w:color="auto"/>
              <w:right w:val="single" w:sz="8" w:space="0" w:color="auto"/>
            </w:tcBorders>
            <w:vAlign w:val="bottom"/>
          </w:tcPr>
          <w:p w14:paraId="671F49D4" w14:textId="77777777" w:rsidR="00AF4F50" w:rsidRDefault="005364F5">
            <w:pPr>
              <w:rPr>
                <w:rFonts w:ascii="Arial" w:hAnsi="Arial" w:cs="Arial"/>
              </w:rPr>
            </w:pPr>
            <w:r>
              <w:rPr>
                <w:rFonts w:ascii="Arial" w:hAnsi="Arial" w:cs="Arial"/>
              </w:rPr>
              <w:fldChar w:fldCharType="begin">
                <w:ffData>
                  <w:name w:val="Text47"/>
                  <w:enabled/>
                  <w:calcOnExit w:val="0"/>
                  <w:textInput/>
                </w:ffData>
              </w:fldChar>
            </w:r>
            <w:bookmarkStart w:id="0" w:name="Text47"/>
            <w:r w:rsidR="00AF4F50">
              <w:rPr>
                <w:rFonts w:ascii="Arial" w:hAnsi="Arial" w:cs="Arial"/>
              </w:rPr>
              <w:instrText xml:space="preserve"> FORMTEXT </w:instrText>
            </w:r>
            <w:r>
              <w:rPr>
                <w:rFonts w:ascii="Arial" w:hAnsi="Arial" w:cs="Arial"/>
              </w:rPr>
            </w:r>
            <w:r>
              <w:rPr>
                <w:rFonts w:ascii="Arial" w:hAnsi="Arial" w:cs="Arial"/>
              </w:rPr>
              <w:fldChar w:fldCharType="separate"/>
            </w:r>
            <w:r w:rsidR="00AF4F50">
              <w:rPr>
                <w:rFonts w:ascii="Arial" w:hAnsi="Arial" w:cs="Arial"/>
                <w:noProof/>
              </w:rPr>
              <w:t> </w:t>
            </w:r>
            <w:r w:rsidR="00AF4F50">
              <w:rPr>
                <w:rFonts w:ascii="Arial" w:hAnsi="Arial" w:cs="Arial"/>
                <w:noProof/>
              </w:rPr>
              <w:t> </w:t>
            </w:r>
            <w:r w:rsidR="00AF4F50">
              <w:rPr>
                <w:rFonts w:ascii="Arial" w:hAnsi="Arial" w:cs="Arial"/>
                <w:noProof/>
              </w:rPr>
              <w:t> </w:t>
            </w:r>
            <w:r w:rsidR="00AF4F50">
              <w:rPr>
                <w:rFonts w:ascii="Arial" w:hAnsi="Arial" w:cs="Arial"/>
                <w:noProof/>
              </w:rPr>
              <w:t> </w:t>
            </w:r>
            <w:r w:rsidR="00AF4F50">
              <w:rPr>
                <w:rFonts w:ascii="Arial" w:hAnsi="Arial" w:cs="Arial"/>
                <w:noProof/>
              </w:rPr>
              <w:t> </w:t>
            </w:r>
            <w:r>
              <w:rPr>
                <w:rFonts w:ascii="Arial" w:hAnsi="Arial" w:cs="Arial"/>
              </w:rPr>
              <w:fldChar w:fldCharType="end"/>
            </w:r>
            <w:bookmarkEnd w:id="0"/>
          </w:p>
        </w:tc>
      </w:tr>
      <w:tr w:rsidR="00AF4F50" w14:paraId="2BB2FA98" w14:textId="77777777" w:rsidTr="00B70399">
        <w:trPr>
          <w:cantSplit/>
          <w:trHeight w:val="360"/>
        </w:trPr>
        <w:tc>
          <w:tcPr>
            <w:tcW w:w="1719" w:type="dxa"/>
            <w:gridSpan w:val="3"/>
            <w:tcBorders>
              <w:top w:val="nil"/>
              <w:left w:val="single" w:sz="8" w:space="0" w:color="auto"/>
            </w:tcBorders>
            <w:vAlign w:val="bottom"/>
          </w:tcPr>
          <w:p w14:paraId="22494EDA" w14:textId="77777777" w:rsidR="00AF4F50" w:rsidRDefault="00AF4F50">
            <w:pPr>
              <w:jc w:val="right"/>
              <w:rPr>
                <w:rFonts w:ascii="Arial" w:hAnsi="Arial" w:cs="Arial"/>
                <w:sz w:val="20"/>
              </w:rPr>
            </w:pPr>
            <w:r w:rsidRPr="00911240">
              <w:rPr>
                <w:rFonts w:ascii="Arial" w:hAnsi="Arial" w:cs="Arial"/>
                <w:sz w:val="20"/>
              </w:rPr>
              <w:t>Applicant’s</w:t>
            </w:r>
            <w:r>
              <w:rPr>
                <w:rFonts w:ascii="Arial" w:hAnsi="Arial" w:cs="Arial"/>
                <w:sz w:val="20"/>
              </w:rPr>
              <w:t xml:space="preserve"> Name: </w:t>
            </w:r>
          </w:p>
        </w:tc>
        <w:tc>
          <w:tcPr>
            <w:tcW w:w="5119" w:type="dxa"/>
            <w:gridSpan w:val="8"/>
            <w:tcBorders>
              <w:top w:val="nil"/>
              <w:bottom w:val="single" w:sz="2" w:space="0" w:color="auto"/>
            </w:tcBorders>
            <w:vAlign w:val="bottom"/>
          </w:tcPr>
          <w:p w14:paraId="7162C933" w14:textId="77777777" w:rsidR="00AF4F50" w:rsidRDefault="005364F5">
            <w:pPr>
              <w:rPr>
                <w:rFonts w:ascii="Arial" w:hAnsi="Arial" w:cs="Arial"/>
              </w:rPr>
            </w:pPr>
            <w:r>
              <w:rPr>
                <w:rFonts w:ascii="Arial" w:hAnsi="Arial" w:cs="Arial"/>
              </w:rPr>
              <w:fldChar w:fldCharType="begin">
                <w:ffData>
                  <w:name w:val="Text48"/>
                  <w:enabled/>
                  <w:calcOnExit w:val="0"/>
                  <w:textInput/>
                </w:ffData>
              </w:fldChar>
            </w:r>
            <w:bookmarkStart w:id="1" w:name="Text48"/>
            <w:r w:rsidR="00AF4F50">
              <w:rPr>
                <w:rFonts w:ascii="Arial" w:hAnsi="Arial" w:cs="Arial"/>
              </w:rPr>
              <w:instrText xml:space="preserve"> FORMTEXT </w:instrText>
            </w:r>
            <w:r>
              <w:rPr>
                <w:rFonts w:ascii="Arial" w:hAnsi="Arial" w:cs="Arial"/>
              </w:rPr>
            </w:r>
            <w:r>
              <w:rPr>
                <w:rFonts w:ascii="Arial" w:hAnsi="Arial" w:cs="Arial"/>
              </w:rPr>
              <w:fldChar w:fldCharType="separate"/>
            </w:r>
            <w:r w:rsidR="00AF4F50">
              <w:rPr>
                <w:rFonts w:ascii="Arial" w:hAnsi="Arial" w:cs="Arial"/>
                <w:noProof/>
              </w:rPr>
              <w:t> </w:t>
            </w:r>
            <w:r w:rsidR="00AF4F50">
              <w:rPr>
                <w:rFonts w:ascii="Arial" w:hAnsi="Arial" w:cs="Arial"/>
                <w:noProof/>
              </w:rPr>
              <w:t> </w:t>
            </w:r>
            <w:r w:rsidR="00AF4F50">
              <w:rPr>
                <w:rFonts w:ascii="Arial" w:hAnsi="Arial" w:cs="Arial"/>
                <w:noProof/>
              </w:rPr>
              <w:t> </w:t>
            </w:r>
            <w:r w:rsidR="00AF4F50">
              <w:rPr>
                <w:rFonts w:ascii="Arial" w:hAnsi="Arial" w:cs="Arial"/>
                <w:noProof/>
              </w:rPr>
              <w:t> </w:t>
            </w:r>
            <w:r w:rsidR="00AF4F50">
              <w:rPr>
                <w:rFonts w:ascii="Arial" w:hAnsi="Arial" w:cs="Arial"/>
                <w:noProof/>
              </w:rPr>
              <w:t> </w:t>
            </w:r>
            <w:r>
              <w:rPr>
                <w:rFonts w:ascii="Arial" w:hAnsi="Arial" w:cs="Arial"/>
              </w:rPr>
              <w:fldChar w:fldCharType="end"/>
            </w:r>
            <w:bookmarkEnd w:id="1"/>
          </w:p>
        </w:tc>
        <w:tc>
          <w:tcPr>
            <w:tcW w:w="911" w:type="dxa"/>
            <w:gridSpan w:val="2"/>
            <w:tcBorders>
              <w:top w:val="nil"/>
            </w:tcBorders>
            <w:vAlign w:val="bottom"/>
          </w:tcPr>
          <w:p w14:paraId="75CD98B8" w14:textId="77777777" w:rsidR="00AF4F50" w:rsidRDefault="00AF4F50">
            <w:pPr>
              <w:spacing w:line="400" w:lineRule="atLeast"/>
              <w:jc w:val="right"/>
              <w:rPr>
                <w:rFonts w:ascii="Arial" w:hAnsi="Arial" w:cs="Arial"/>
                <w:sz w:val="20"/>
              </w:rPr>
            </w:pPr>
            <w:r>
              <w:rPr>
                <w:rFonts w:ascii="Arial" w:hAnsi="Arial" w:cs="Arial"/>
                <w:sz w:val="20"/>
              </w:rPr>
              <w:t xml:space="preserve">Position: </w:t>
            </w:r>
          </w:p>
        </w:tc>
        <w:tc>
          <w:tcPr>
            <w:tcW w:w="2511" w:type="dxa"/>
            <w:gridSpan w:val="2"/>
            <w:tcBorders>
              <w:top w:val="nil"/>
              <w:bottom w:val="single" w:sz="2" w:space="0" w:color="auto"/>
              <w:right w:val="single" w:sz="8" w:space="0" w:color="auto"/>
            </w:tcBorders>
            <w:vAlign w:val="bottom"/>
          </w:tcPr>
          <w:p w14:paraId="6B68B9F6" w14:textId="77777777" w:rsidR="00AF4F50" w:rsidRDefault="005364F5">
            <w:pPr>
              <w:rPr>
                <w:rFonts w:ascii="Arial" w:hAnsi="Arial" w:cs="Arial"/>
              </w:rPr>
            </w:pPr>
            <w:r>
              <w:rPr>
                <w:rFonts w:ascii="Arial" w:hAnsi="Arial" w:cs="Arial"/>
              </w:rPr>
              <w:fldChar w:fldCharType="begin">
                <w:ffData>
                  <w:name w:val="Text49"/>
                  <w:enabled/>
                  <w:calcOnExit w:val="0"/>
                  <w:textInput/>
                </w:ffData>
              </w:fldChar>
            </w:r>
            <w:bookmarkStart w:id="2" w:name="Text49"/>
            <w:r w:rsidR="00AF4F50">
              <w:rPr>
                <w:rFonts w:ascii="Arial" w:hAnsi="Arial" w:cs="Arial"/>
              </w:rPr>
              <w:instrText xml:space="preserve"> FORMTEXT </w:instrText>
            </w:r>
            <w:r>
              <w:rPr>
                <w:rFonts w:ascii="Arial" w:hAnsi="Arial" w:cs="Arial"/>
              </w:rPr>
            </w:r>
            <w:r>
              <w:rPr>
                <w:rFonts w:ascii="Arial" w:hAnsi="Arial" w:cs="Arial"/>
              </w:rPr>
              <w:fldChar w:fldCharType="separate"/>
            </w:r>
            <w:r w:rsidR="00AF4F50">
              <w:rPr>
                <w:rFonts w:ascii="Arial" w:hAnsi="Arial" w:cs="Arial"/>
                <w:noProof/>
              </w:rPr>
              <w:t> </w:t>
            </w:r>
            <w:r w:rsidR="00AF4F50">
              <w:rPr>
                <w:rFonts w:ascii="Arial" w:hAnsi="Arial" w:cs="Arial"/>
                <w:noProof/>
              </w:rPr>
              <w:t> </w:t>
            </w:r>
            <w:r w:rsidR="00AF4F50">
              <w:rPr>
                <w:rFonts w:ascii="Arial" w:hAnsi="Arial" w:cs="Arial"/>
                <w:noProof/>
              </w:rPr>
              <w:t> </w:t>
            </w:r>
            <w:r w:rsidR="00AF4F50">
              <w:rPr>
                <w:rFonts w:ascii="Arial" w:hAnsi="Arial" w:cs="Arial"/>
                <w:noProof/>
              </w:rPr>
              <w:t> </w:t>
            </w:r>
            <w:r w:rsidR="00AF4F50">
              <w:rPr>
                <w:rFonts w:ascii="Arial" w:hAnsi="Arial" w:cs="Arial"/>
                <w:noProof/>
              </w:rPr>
              <w:t> </w:t>
            </w:r>
            <w:r>
              <w:rPr>
                <w:rFonts w:ascii="Arial" w:hAnsi="Arial" w:cs="Arial"/>
              </w:rPr>
              <w:fldChar w:fldCharType="end"/>
            </w:r>
            <w:bookmarkEnd w:id="2"/>
          </w:p>
        </w:tc>
      </w:tr>
      <w:tr w:rsidR="00AF4F50" w14:paraId="0BD0937B" w14:textId="77777777" w:rsidTr="00B70399">
        <w:trPr>
          <w:cantSplit/>
          <w:trHeight w:val="360"/>
        </w:trPr>
        <w:tc>
          <w:tcPr>
            <w:tcW w:w="1989" w:type="dxa"/>
            <w:gridSpan w:val="4"/>
            <w:tcBorders>
              <w:left w:val="single" w:sz="8" w:space="0" w:color="auto"/>
            </w:tcBorders>
            <w:vAlign w:val="bottom"/>
          </w:tcPr>
          <w:p w14:paraId="0C44662C" w14:textId="77777777" w:rsidR="00AF4F50" w:rsidRDefault="00AF4F50" w:rsidP="00A600B5">
            <w:pPr>
              <w:spacing w:line="400" w:lineRule="atLeast"/>
              <w:jc w:val="center"/>
              <w:rPr>
                <w:rFonts w:ascii="Arial" w:hAnsi="Arial" w:cs="Arial"/>
                <w:sz w:val="20"/>
              </w:rPr>
            </w:pPr>
            <w:r>
              <w:rPr>
                <w:rFonts w:ascii="Arial" w:hAnsi="Arial" w:cs="Arial"/>
                <w:sz w:val="20"/>
              </w:rPr>
              <w:t>Address (street/city):</w:t>
            </w:r>
          </w:p>
        </w:tc>
        <w:tc>
          <w:tcPr>
            <w:tcW w:w="5490" w:type="dxa"/>
            <w:gridSpan w:val="8"/>
            <w:tcBorders>
              <w:top w:val="nil"/>
              <w:bottom w:val="single" w:sz="2" w:space="0" w:color="auto"/>
            </w:tcBorders>
            <w:vAlign w:val="bottom"/>
          </w:tcPr>
          <w:p w14:paraId="37106E5E" w14:textId="77777777" w:rsidR="00AF4F50" w:rsidRPr="00080F5D" w:rsidRDefault="005364F5">
            <w:pPr>
              <w:rPr>
                <w:rFonts w:ascii="Arial" w:hAnsi="Arial" w:cs="Arial"/>
                <w:sz w:val="22"/>
              </w:rPr>
            </w:pPr>
            <w:r w:rsidRPr="00080F5D">
              <w:rPr>
                <w:rFonts w:ascii="Arial" w:hAnsi="Arial" w:cs="Arial"/>
                <w:sz w:val="22"/>
              </w:rPr>
              <w:fldChar w:fldCharType="begin">
                <w:ffData>
                  <w:name w:val="Text50"/>
                  <w:enabled/>
                  <w:calcOnExit w:val="0"/>
                  <w:textInput/>
                </w:ffData>
              </w:fldChar>
            </w:r>
            <w:bookmarkStart w:id="3" w:name="Text50"/>
            <w:r w:rsidR="00AF4F50" w:rsidRPr="00080F5D">
              <w:rPr>
                <w:rFonts w:ascii="Arial" w:hAnsi="Arial" w:cs="Arial"/>
                <w:sz w:val="22"/>
              </w:rPr>
              <w:instrText xml:space="preserve"> FORMTEXT </w:instrText>
            </w:r>
            <w:r w:rsidRPr="00080F5D">
              <w:rPr>
                <w:rFonts w:ascii="Arial" w:hAnsi="Arial" w:cs="Arial"/>
                <w:sz w:val="22"/>
              </w:rPr>
            </w:r>
            <w:r w:rsidRPr="00080F5D">
              <w:rPr>
                <w:rFonts w:ascii="Arial" w:hAnsi="Arial" w:cs="Arial"/>
                <w:sz w:val="22"/>
              </w:rPr>
              <w:fldChar w:fldCharType="separate"/>
            </w:r>
            <w:r w:rsidR="00AF4F50" w:rsidRPr="00080F5D">
              <w:rPr>
                <w:rFonts w:ascii="Arial" w:hAnsi="Arial" w:cs="Arial"/>
                <w:noProof/>
                <w:sz w:val="22"/>
              </w:rPr>
              <w:t> </w:t>
            </w:r>
            <w:r w:rsidR="00AF4F50" w:rsidRPr="00080F5D">
              <w:rPr>
                <w:rFonts w:ascii="Arial" w:hAnsi="Arial" w:cs="Arial"/>
                <w:noProof/>
                <w:sz w:val="22"/>
              </w:rPr>
              <w:t> </w:t>
            </w:r>
            <w:r w:rsidR="00AF4F50" w:rsidRPr="00080F5D">
              <w:rPr>
                <w:rFonts w:ascii="Arial" w:hAnsi="Arial" w:cs="Arial"/>
                <w:noProof/>
                <w:sz w:val="22"/>
              </w:rPr>
              <w:t> </w:t>
            </w:r>
            <w:r w:rsidR="00AF4F50" w:rsidRPr="00080F5D">
              <w:rPr>
                <w:rFonts w:ascii="Arial" w:hAnsi="Arial" w:cs="Arial"/>
                <w:noProof/>
                <w:sz w:val="22"/>
              </w:rPr>
              <w:t> </w:t>
            </w:r>
            <w:r w:rsidRPr="00080F5D">
              <w:rPr>
                <w:rFonts w:ascii="Arial" w:hAnsi="Arial" w:cs="Arial"/>
                <w:sz w:val="22"/>
              </w:rPr>
              <w:fldChar w:fldCharType="end"/>
            </w:r>
            <w:bookmarkEnd w:id="3"/>
          </w:p>
        </w:tc>
        <w:tc>
          <w:tcPr>
            <w:tcW w:w="720" w:type="dxa"/>
            <w:gridSpan w:val="2"/>
            <w:vAlign w:val="bottom"/>
          </w:tcPr>
          <w:p w14:paraId="0C66D176" w14:textId="77777777" w:rsidR="00AF4F50" w:rsidRDefault="00AF4F50">
            <w:pPr>
              <w:spacing w:line="400" w:lineRule="atLeast"/>
              <w:jc w:val="right"/>
              <w:rPr>
                <w:rFonts w:ascii="Arial" w:hAnsi="Arial" w:cs="Arial"/>
                <w:sz w:val="20"/>
              </w:rPr>
            </w:pPr>
            <w:r>
              <w:rPr>
                <w:rFonts w:ascii="Arial" w:hAnsi="Arial" w:cs="Arial"/>
                <w:sz w:val="20"/>
              </w:rPr>
              <w:t>Phone:</w:t>
            </w:r>
          </w:p>
        </w:tc>
        <w:tc>
          <w:tcPr>
            <w:tcW w:w="2061" w:type="dxa"/>
            <w:tcBorders>
              <w:top w:val="nil"/>
              <w:bottom w:val="single" w:sz="2" w:space="0" w:color="auto"/>
              <w:right w:val="single" w:sz="8" w:space="0" w:color="auto"/>
            </w:tcBorders>
            <w:vAlign w:val="bottom"/>
          </w:tcPr>
          <w:p w14:paraId="5F7E5004" w14:textId="77777777" w:rsidR="00AF4F50" w:rsidRDefault="005364F5">
            <w:pPr>
              <w:rPr>
                <w:rFonts w:ascii="Arial" w:hAnsi="Arial" w:cs="Arial"/>
              </w:rPr>
            </w:pPr>
            <w:r>
              <w:rPr>
                <w:rFonts w:ascii="Arial" w:hAnsi="Arial" w:cs="Arial"/>
              </w:rPr>
              <w:fldChar w:fldCharType="begin">
                <w:ffData>
                  <w:name w:val="Text53"/>
                  <w:enabled/>
                  <w:calcOnExit w:val="0"/>
                  <w:textInput/>
                </w:ffData>
              </w:fldChar>
            </w:r>
            <w:bookmarkStart w:id="4" w:name="Text53"/>
            <w:r w:rsidR="00AF4F50">
              <w:rPr>
                <w:rFonts w:ascii="Arial" w:hAnsi="Arial" w:cs="Arial"/>
              </w:rPr>
              <w:instrText xml:space="preserve"> FORMTEXT </w:instrText>
            </w:r>
            <w:r>
              <w:rPr>
                <w:rFonts w:ascii="Arial" w:hAnsi="Arial" w:cs="Arial"/>
              </w:rPr>
            </w:r>
            <w:r>
              <w:rPr>
                <w:rFonts w:ascii="Arial" w:hAnsi="Arial" w:cs="Arial"/>
              </w:rPr>
              <w:fldChar w:fldCharType="separate"/>
            </w:r>
            <w:r w:rsidR="00AF4F50">
              <w:rPr>
                <w:rFonts w:ascii="Arial" w:hAnsi="Arial" w:cs="Arial"/>
                <w:noProof/>
              </w:rPr>
              <w:t> </w:t>
            </w:r>
            <w:r w:rsidR="00AF4F50">
              <w:rPr>
                <w:rFonts w:ascii="Arial" w:hAnsi="Arial" w:cs="Arial"/>
                <w:noProof/>
              </w:rPr>
              <w:t> </w:t>
            </w:r>
            <w:r w:rsidR="00AF4F50">
              <w:rPr>
                <w:rFonts w:ascii="Arial" w:hAnsi="Arial" w:cs="Arial"/>
                <w:noProof/>
              </w:rPr>
              <w:t> </w:t>
            </w:r>
            <w:r w:rsidR="00AF4F50">
              <w:rPr>
                <w:rFonts w:ascii="Arial" w:hAnsi="Arial" w:cs="Arial"/>
                <w:noProof/>
              </w:rPr>
              <w:t> </w:t>
            </w:r>
            <w:r w:rsidR="00AF4F50">
              <w:rPr>
                <w:rFonts w:ascii="Arial" w:hAnsi="Arial" w:cs="Arial"/>
                <w:noProof/>
              </w:rPr>
              <w:t> </w:t>
            </w:r>
            <w:r>
              <w:rPr>
                <w:rFonts w:ascii="Arial" w:hAnsi="Arial" w:cs="Arial"/>
              </w:rPr>
              <w:fldChar w:fldCharType="end"/>
            </w:r>
            <w:bookmarkEnd w:id="4"/>
          </w:p>
        </w:tc>
      </w:tr>
      <w:tr w:rsidR="00AF4F50" w14:paraId="168F68D8" w14:textId="77777777" w:rsidTr="00B70399">
        <w:trPr>
          <w:cantSplit/>
          <w:trHeight w:val="360"/>
        </w:trPr>
        <w:tc>
          <w:tcPr>
            <w:tcW w:w="1269" w:type="dxa"/>
            <w:gridSpan w:val="2"/>
            <w:tcBorders>
              <w:left w:val="single" w:sz="8" w:space="0" w:color="auto"/>
              <w:bottom w:val="nil"/>
            </w:tcBorders>
            <w:vAlign w:val="bottom"/>
          </w:tcPr>
          <w:p w14:paraId="5BB689FB" w14:textId="77777777" w:rsidR="00AF4F50" w:rsidRDefault="00AF4F50">
            <w:pPr>
              <w:jc w:val="right"/>
              <w:rPr>
                <w:rFonts w:ascii="Arial" w:hAnsi="Arial" w:cs="Arial"/>
                <w:sz w:val="20"/>
              </w:rPr>
            </w:pPr>
            <w:r>
              <w:rPr>
                <w:rFonts w:ascii="Arial" w:hAnsi="Arial" w:cs="Arial"/>
                <w:sz w:val="20"/>
              </w:rPr>
              <w:t>Postal Code:</w:t>
            </w:r>
          </w:p>
        </w:tc>
        <w:tc>
          <w:tcPr>
            <w:tcW w:w="1080" w:type="dxa"/>
            <w:gridSpan w:val="3"/>
            <w:tcBorders>
              <w:top w:val="nil"/>
              <w:bottom w:val="nil"/>
            </w:tcBorders>
            <w:vAlign w:val="bottom"/>
          </w:tcPr>
          <w:p w14:paraId="04D85A26" w14:textId="77777777" w:rsidR="00AF4F50" w:rsidRDefault="005364F5">
            <w:pPr>
              <w:rPr>
                <w:rFonts w:ascii="Arial" w:hAnsi="Arial" w:cs="Arial"/>
              </w:rPr>
            </w:pPr>
            <w:r>
              <w:rPr>
                <w:rFonts w:ascii="Arial" w:hAnsi="Arial" w:cs="Arial"/>
              </w:rPr>
              <w:fldChar w:fldCharType="begin">
                <w:ffData>
                  <w:name w:val="Text51"/>
                  <w:enabled/>
                  <w:calcOnExit w:val="0"/>
                  <w:textInput/>
                </w:ffData>
              </w:fldChar>
            </w:r>
            <w:bookmarkStart w:id="5" w:name="Text51"/>
            <w:r w:rsidR="00AF4F50">
              <w:rPr>
                <w:rFonts w:ascii="Arial" w:hAnsi="Arial" w:cs="Arial"/>
              </w:rPr>
              <w:instrText xml:space="preserve"> FORMTEXT </w:instrText>
            </w:r>
            <w:r>
              <w:rPr>
                <w:rFonts w:ascii="Arial" w:hAnsi="Arial" w:cs="Arial"/>
              </w:rPr>
            </w:r>
            <w:r>
              <w:rPr>
                <w:rFonts w:ascii="Arial" w:hAnsi="Arial" w:cs="Arial"/>
              </w:rPr>
              <w:fldChar w:fldCharType="separate"/>
            </w:r>
            <w:r w:rsidR="00AF4F50">
              <w:rPr>
                <w:rFonts w:ascii="Arial" w:hAnsi="Arial" w:cs="Arial"/>
                <w:noProof/>
              </w:rPr>
              <w:t> </w:t>
            </w:r>
            <w:r w:rsidR="00AF4F50">
              <w:rPr>
                <w:rFonts w:ascii="Arial" w:hAnsi="Arial" w:cs="Arial"/>
                <w:noProof/>
              </w:rPr>
              <w:t> </w:t>
            </w:r>
            <w:r w:rsidR="00AF4F50">
              <w:rPr>
                <w:rFonts w:ascii="Arial" w:hAnsi="Arial" w:cs="Arial"/>
                <w:noProof/>
              </w:rPr>
              <w:t> </w:t>
            </w:r>
            <w:r w:rsidR="00AF4F50">
              <w:rPr>
                <w:rFonts w:ascii="Arial" w:hAnsi="Arial" w:cs="Arial"/>
                <w:noProof/>
              </w:rPr>
              <w:t> </w:t>
            </w:r>
            <w:r w:rsidR="00AF4F50">
              <w:rPr>
                <w:rFonts w:ascii="Arial" w:hAnsi="Arial" w:cs="Arial"/>
                <w:noProof/>
              </w:rPr>
              <w:t> </w:t>
            </w:r>
            <w:r>
              <w:rPr>
                <w:rFonts w:ascii="Arial" w:hAnsi="Arial" w:cs="Arial"/>
              </w:rPr>
              <w:fldChar w:fldCharType="end"/>
            </w:r>
            <w:bookmarkEnd w:id="5"/>
          </w:p>
        </w:tc>
        <w:tc>
          <w:tcPr>
            <w:tcW w:w="810" w:type="dxa"/>
            <w:gridSpan w:val="2"/>
            <w:tcBorders>
              <w:bottom w:val="nil"/>
            </w:tcBorders>
            <w:vAlign w:val="bottom"/>
          </w:tcPr>
          <w:p w14:paraId="7B070FDC" w14:textId="77777777" w:rsidR="00AF4F50" w:rsidRDefault="00AF4F50">
            <w:pPr>
              <w:jc w:val="center"/>
              <w:rPr>
                <w:rFonts w:ascii="Arial" w:hAnsi="Arial" w:cs="Arial"/>
                <w:sz w:val="20"/>
              </w:rPr>
            </w:pPr>
            <w:r>
              <w:rPr>
                <w:rFonts w:ascii="Arial" w:hAnsi="Arial" w:cs="Arial"/>
                <w:sz w:val="20"/>
              </w:rPr>
              <w:t>E-mail:</w:t>
            </w:r>
          </w:p>
        </w:tc>
        <w:tc>
          <w:tcPr>
            <w:tcW w:w="4320" w:type="dxa"/>
            <w:gridSpan w:val="5"/>
            <w:tcBorders>
              <w:top w:val="nil"/>
              <w:bottom w:val="nil"/>
            </w:tcBorders>
            <w:vAlign w:val="bottom"/>
          </w:tcPr>
          <w:p w14:paraId="58F863A1" w14:textId="77777777" w:rsidR="00AF4F50" w:rsidRPr="00080F5D" w:rsidRDefault="005364F5">
            <w:pPr>
              <w:rPr>
                <w:rFonts w:ascii="Arial" w:hAnsi="Arial" w:cs="Arial"/>
                <w:sz w:val="22"/>
              </w:rPr>
            </w:pPr>
            <w:r w:rsidRPr="00080F5D">
              <w:rPr>
                <w:rFonts w:ascii="Arial" w:hAnsi="Arial" w:cs="Arial"/>
                <w:sz w:val="22"/>
              </w:rPr>
              <w:fldChar w:fldCharType="begin">
                <w:ffData>
                  <w:name w:val="Text52"/>
                  <w:enabled/>
                  <w:calcOnExit w:val="0"/>
                  <w:textInput/>
                </w:ffData>
              </w:fldChar>
            </w:r>
            <w:bookmarkStart w:id="6" w:name="Text52"/>
            <w:r w:rsidR="00AF4F50" w:rsidRPr="00080F5D">
              <w:rPr>
                <w:rFonts w:ascii="Arial" w:hAnsi="Arial" w:cs="Arial"/>
                <w:sz w:val="22"/>
              </w:rPr>
              <w:instrText xml:space="preserve"> FORMTEXT </w:instrText>
            </w:r>
            <w:r w:rsidRPr="00080F5D">
              <w:rPr>
                <w:rFonts w:ascii="Arial" w:hAnsi="Arial" w:cs="Arial"/>
                <w:sz w:val="22"/>
              </w:rPr>
            </w:r>
            <w:r w:rsidRPr="00080F5D">
              <w:rPr>
                <w:rFonts w:ascii="Arial" w:hAnsi="Arial" w:cs="Arial"/>
                <w:sz w:val="22"/>
              </w:rPr>
              <w:fldChar w:fldCharType="separate"/>
            </w:r>
            <w:r w:rsidR="00AF4F50" w:rsidRPr="00080F5D">
              <w:rPr>
                <w:rFonts w:ascii="Arial" w:hAnsi="Arial" w:cs="Arial"/>
                <w:noProof/>
                <w:sz w:val="22"/>
              </w:rPr>
              <w:t> </w:t>
            </w:r>
            <w:r w:rsidR="00AF4F50" w:rsidRPr="00080F5D">
              <w:rPr>
                <w:rFonts w:ascii="Arial" w:hAnsi="Arial" w:cs="Arial"/>
                <w:noProof/>
                <w:sz w:val="22"/>
              </w:rPr>
              <w:t> </w:t>
            </w:r>
            <w:r w:rsidR="00AF4F50" w:rsidRPr="00080F5D">
              <w:rPr>
                <w:rFonts w:ascii="Arial" w:hAnsi="Arial" w:cs="Arial"/>
                <w:noProof/>
                <w:sz w:val="22"/>
              </w:rPr>
              <w:t> </w:t>
            </w:r>
            <w:r w:rsidR="00AF4F50" w:rsidRPr="00080F5D">
              <w:rPr>
                <w:rFonts w:ascii="Arial" w:hAnsi="Arial" w:cs="Arial"/>
                <w:noProof/>
                <w:sz w:val="22"/>
              </w:rPr>
              <w:t> </w:t>
            </w:r>
            <w:r w:rsidR="00AF4F50" w:rsidRPr="00080F5D">
              <w:rPr>
                <w:rFonts w:ascii="Arial" w:hAnsi="Arial" w:cs="Arial"/>
                <w:noProof/>
                <w:sz w:val="22"/>
              </w:rPr>
              <w:t> </w:t>
            </w:r>
            <w:r w:rsidRPr="00080F5D">
              <w:rPr>
                <w:rFonts w:ascii="Arial" w:hAnsi="Arial" w:cs="Arial"/>
                <w:sz w:val="22"/>
              </w:rPr>
              <w:fldChar w:fldCharType="end"/>
            </w:r>
            <w:bookmarkEnd w:id="6"/>
          </w:p>
        </w:tc>
        <w:tc>
          <w:tcPr>
            <w:tcW w:w="720" w:type="dxa"/>
            <w:gridSpan w:val="2"/>
            <w:tcBorders>
              <w:bottom w:val="nil"/>
            </w:tcBorders>
            <w:vAlign w:val="bottom"/>
          </w:tcPr>
          <w:p w14:paraId="4C13094E" w14:textId="77777777" w:rsidR="00AF4F50" w:rsidRDefault="00AF4F50">
            <w:pPr>
              <w:jc w:val="right"/>
              <w:rPr>
                <w:rFonts w:ascii="Arial" w:hAnsi="Arial" w:cs="Arial"/>
                <w:sz w:val="20"/>
              </w:rPr>
            </w:pPr>
            <w:r>
              <w:rPr>
                <w:rFonts w:ascii="Arial" w:hAnsi="Arial" w:cs="Arial"/>
                <w:sz w:val="20"/>
              </w:rPr>
              <w:t>Fax:</w:t>
            </w:r>
          </w:p>
        </w:tc>
        <w:tc>
          <w:tcPr>
            <w:tcW w:w="2061" w:type="dxa"/>
            <w:tcBorders>
              <w:top w:val="single" w:sz="2" w:space="0" w:color="auto"/>
              <w:bottom w:val="nil"/>
              <w:right w:val="single" w:sz="8" w:space="0" w:color="auto"/>
            </w:tcBorders>
            <w:vAlign w:val="bottom"/>
          </w:tcPr>
          <w:p w14:paraId="1158CBCE" w14:textId="77777777" w:rsidR="00AF4F50" w:rsidRDefault="005364F5">
            <w:pPr>
              <w:rPr>
                <w:rFonts w:ascii="Arial" w:hAnsi="Arial" w:cs="Arial"/>
              </w:rPr>
            </w:pPr>
            <w:r>
              <w:rPr>
                <w:rFonts w:ascii="Arial" w:hAnsi="Arial" w:cs="Arial"/>
              </w:rPr>
              <w:fldChar w:fldCharType="begin">
                <w:ffData>
                  <w:name w:val="Text54"/>
                  <w:enabled/>
                  <w:calcOnExit w:val="0"/>
                  <w:textInput/>
                </w:ffData>
              </w:fldChar>
            </w:r>
            <w:bookmarkStart w:id="7" w:name="Text54"/>
            <w:r w:rsidR="00AF4F50">
              <w:rPr>
                <w:rFonts w:ascii="Arial" w:hAnsi="Arial" w:cs="Arial"/>
              </w:rPr>
              <w:instrText xml:space="preserve"> FORMTEXT </w:instrText>
            </w:r>
            <w:r>
              <w:rPr>
                <w:rFonts w:ascii="Arial" w:hAnsi="Arial" w:cs="Arial"/>
              </w:rPr>
            </w:r>
            <w:r>
              <w:rPr>
                <w:rFonts w:ascii="Arial" w:hAnsi="Arial" w:cs="Arial"/>
              </w:rPr>
              <w:fldChar w:fldCharType="separate"/>
            </w:r>
            <w:r w:rsidR="00AF4F50">
              <w:rPr>
                <w:rFonts w:ascii="Arial" w:hAnsi="Arial" w:cs="Arial"/>
                <w:noProof/>
              </w:rPr>
              <w:t> </w:t>
            </w:r>
            <w:r w:rsidR="00AF4F50">
              <w:rPr>
                <w:rFonts w:ascii="Arial" w:hAnsi="Arial" w:cs="Arial"/>
                <w:noProof/>
              </w:rPr>
              <w:t> </w:t>
            </w:r>
            <w:r w:rsidR="00AF4F50">
              <w:rPr>
                <w:rFonts w:ascii="Arial" w:hAnsi="Arial" w:cs="Arial"/>
                <w:noProof/>
              </w:rPr>
              <w:t> </w:t>
            </w:r>
            <w:r w:rsidR="00AF4F50">
              <w:rPr>
                <w:rFonts w:ascii="Arial" w:hAnsi="Arial" w:cs="Arial"/>
                <w:noProof/>
              </w:rPr>
              <w:t> </w:t>
            </w:r>
            <w:r w:rsidR="00AF4F50">
              <w:rPr>
                <w:rFonts w:ascii="Arial" w:hAnsi="Arial" w:cs="Arial"/>
                <w:noProof/>
              </w:rPr>
              <w:t> </w:t>
            </w:r>
            <w:r>
              <w:rPr>
                <w:rFonts w:ascii="Arial" w:hAnsi="Arial" w:cs="Arial"/>
              </w:rPr>
              <w:fldChar w:fldCharType="end"/>
            </w:r>
            <w:bookmarkEnd w:id="7"/>
          </w:p>
        </w:tc>
      </w:tr>
      <w:tr w:rsidR="00AF4F50" w14:paraId="5871565A" w14:textId="77777777" w:rsidTr="00B70399">
        <w:trPr>
          <w:cantSplit/>
        </w:trPr>
        <w:tc>
          <w:tcPr>
            <w:tcW w:w="10260" w:type="dxa"/>
            <w:gridSpan w:val="15"/>
            <w:tcBorders>
              <w:top w:val="double" w:sz="4" w:space="0" w:color="auto"/>
              <w:left w:val="single" w:sz="8" w:space="0" w:color="auto"/>
              <w:bottom w:val="nil"/>
              <w:right w:val="single" w:sz="8" w:space="0" w:color="auto"/>
            </w:tcBorders>
            <w:vAlign w:val="bottom"/>
          </w:tcPr>
          <w:p w14:paraId="16B5D321" w14:textId="77777777" w:rsidR="00AF4F50" w:rsidRDefault="00AF4F50">
            <w:pPr>
              <w:rPr>
                <w:rFonts w:ascii="Arial" w:hAnsi="Arial" w:cs="Arial"/>
                <w:i/>
                <w:iCs/>
                <w:sz w:val="20"/>
              </w:rPr>
            </w:pPr>
            <w:r>
              <w:rPr>
                <w:rFonts w:ascii="Arial" w:hAnsi="Arial" w:cs="Arial"/>
                <w:i/>
                <w:iCs/>
                <w:sz w:val="20"/>
              </w:rPr>
              <w:t>The inspector should contact the following person to arrange for the inspections:</w:t>
            </w:r>
          </w:p>
        </w:tc>
      </w:tr>
      <w:tr w:rsidR="00AF4F50" w14:paraId="10695618" w14:textId="77777777" w:rsidTr="00B70399">
        <w:trPr>
          <w:cantSplit/>
          <w:trHeight w:val="360"/>
        </w:trPr>
        <w:tc>
          <w:tcPr>
            <w:tcW w:w="729" w:type="dxa"/>
            <w:tcBorders>
              <w:top w:val="nil"/>
              <w:left w:val="single" w:sz="8" w:space="0" w:color="auto"/>
            </w:tcBorders>
            <w:vAlign w:val="bottom"/>
          </w:tcPr>
          <w:p w14:paraId="0F0AB1D6" w14:textId="77777777" w:rsidR="00AF4F50" w:rsidRDefault="00AF4F50">
            <w:pPr>
              <w:jc w:val="right"/>
              <w:rPr>
                <w:rFonts w:ascii="Arial" w:hAnsi="Arial" w:cs="Arial"/>
                <w:sz w:val="20"/>
              </w:rPr>
            </w:pPr>
            <w:r>
              <w:rPr>
                <w:rFonts w:ascii="Arial" w:hAnsi="Arial" w:cs="Arial"/>
                <w:sz w:val="20"/>
              </w:rPr>
              <w:t xml:space="preserve">Name </w:t>
            </w:r>
          </w:p>
        </w:tc>
        <w:tc>
          <w:tcPr>
            <w:tcW w:w="3150" w:type="dxa"/>
            <w:gridSpan w:val="7"/>
            <w:tcBorders>
              <w:top w:val="nil"/>
              <w:bottom w:val="single" w:sz="2" w:space="0" w:color="auto"/>
            </w:tcBorders>
            <w:vAlign w:val="bottom"/>
          </w:tcPr>
          <w:p w14:paraId="28550AE0" w14:textId="77777777" w:rsidR="00AF4F50" w:rsidRPr="00080F5D" w:rsidRDefault="005364F5">
            <w:pPr>
              <w:rPr>
                <w:rFonts w:ascii="Arial" w:hAnsi="Arial" w:cs="Arial"/>
                <w:sz w:val="22"/>
              </w:rPr>
            </w:pPr>
            <w:r w:rsidRPr="00080F5D">
              <w:rPr>
                <w:rFonts w:ascii="Arial" w:hAnsi="Arial" w:cs="Arial"/>
                <w:sz w:val="22"/>
              </w:rPr>
              <w:fldChar w:fldCharType="begin">
                <w:ffData>
                  <w:name w:val="Text58"/>
                  <w:enabled/>
                  <w:calcOnExit w:val="0"/>
                  <w:textInput/>
                </w:ffData>
              </w:fldChar>
            </w:r>
            <w:bookmarkStart w:id="8" w:name="Text58"/>
            <w:r w:rsidR="00AF4F50" w:rsidRPr="00080F5D">
              <w:rPr>
                <w:rFonts w:ascii="Arial" w:hAnsi="Arial" w:cs="Arial"/>
                <w:sz w:val="22"/>
              </w:rPr>
              <w:instrText xml:space="preserve"> FORMTEXT </w:instrText>
            </w:r>
            <w:r w:rsidRPr="00080F5D">
              <w:rPr>
                <w:rFonts w:ascii="Arial" w:hAnsi="Arial" w:cs="Arial"/>
                <w:sz w:val="22"/>
              </w:rPr>
            </w:r>
            <w:r w:rsidRPr="00080F5D">
              <w:rPr>
                <w:rFonts w:ascii="Arial" w:hAnsi="Arial" w:cs="Arial"/>
                <w:sz w:val="22"/>
              </w:rPr>
              <w:fldChar w:fldCharType="separate"/>
            </w:r>
            <w:r w:rsidR="00AF4F50" w:rsidRPr="00080F5D">
              <w:rPr>
                <w:rFonts w:ascii="Arial" w:hAnsi="Arial" w:cs="Arial"/>
                <w:noProof/>
                <w:sz w:val="22"/>
              </w:rPr>
              <w:t> </w:t>
            </w:r>
            <w:r w:rsidR="00AF4F50" w:rsidRPr="00080F5D">
              <w:rPr>
                <w:rFonts w:ascii="Arial" w:hAnsi="Arial" w:cs="Arial"/>
                <w:noProof/>
                <w:sz w:val="22"/>
              </w:rPr>
              <w:t> </w:t>
            </w:r>
            <w:r w:rsidR="00AF4F50" w:rsidRPr="00080F5D">
              <w:rPr>
                <w:rFonts w:ascii="Arial" w:hAnsi="Arial" w:cs="Arial"/>
                <w:noProof/>
                <w:sz w:val="22"/>
              </w:rPr>
              <w:t> </w:t>
            </w:r>
            <w:r w:rsidR="00AF4F50" w:rsidRPr="00080F5D">
              <w:rPr>
                <w:rFonts w:ascii="Arial" w:hAnsi="Arial" w:cs="Arial"/>
                <w:noProof/>
                <w:sz w:val="22"/>
              </w:rPr>
              <w:t> </w:t>
            </w:r>
            <w:r w:rsidR="00AF4F50" w:rsidRPr="00080F5D">
              <w:rPr>
                <w:rFonts w:ascii="Arial" w:hAnsi="Arial" w:cs="Arial"/>
                <w:noProof/>
                <w:sz w:val="22"/>
              </w:rPr>
              <w:t> </w:t>
            </w:r>
            <w:r w:rsidRPr="00080F5D">
              <w:rPr>
                <w:rFonts w:ascii="Arial" w:hAnsi="Arial" w:cs="Arial"/>
                <w:sz w:val="22"/>
              </w:rPr>
              <w:fldChar w:fldCharType="end"/>
            </w:r>
            <w:bookmarkEnd w:id="8"/>
          </w:p>
        </w:tc>
        <w:tc>
          <w:tcPr>
            <w:tcW w:w="720" w:type="dxa"/>
            <w:tcBorders>
              <w:top w:val="nil"/>
            </w:tcBorders>
            <w:vAlign w:val="bottom"/>
          </w:tcPr>
          <w:p w14:paraId="618F0CB0" w14:textId="77777777" w:rsidR="00AF4F50" w:rsidRDefault="00AF4F50">
            <w:pPr>
              <w:jc w:val="right"/>
              <w:rPr>
                <w:rFonts w:ascii="Arial" w:hAnsi="Arial" w:cs="Arial"/>
                <w:sz w:val="20"/>
              </w:rPr>
            </w:pPr>
            <w:r>
              <w:rPr>
                <w:rFonts w:ascii="Arial" w:hAnsi="Arial" w:cs="Arial"/>
                <w:sz w:val="20"/>
              </w:rPr>
              <w:t>Phone</w:t>
            </w:r>
          </w:p>
        </w:tc>
        <w:tc>
          <w:tcPr>
            <w:tcW w:w="1980" w:type="dxa"/>
            <w:tcBorders>
              <w:top w:val="nil"/>
              <w:bottom w:val="single" w:sz="2" w:space="0" w:color="auto"/>
            </w:tcBorders>
            <w:vAlign w:val="bottom"/>
          </w:tcPr>
          <w:p w14:paraId="47E6A98F" w14:textId="77777777" w:rsidR="00AF4F50" w:rsidRPr="00080F5D" w:rsidRDefault="005364F5">
            <w:pPr>
              <w:rPr>
                <w:rFonts w:ascii="Arial" w:hAnsi="Arial" w:cs="Arial"/>
                <w:sz w:val="22"/>
              </w:rPr>
            </w:pPr>
            <w:r w:rsidRPr="00080F5D">
              <w:rPr>
                <w:rFonts w:ascii="Arial" w:hAnsi="Arial" w:cs="Arial"/>
                <w:sz w:val="22"/>
              </w:rPr>
              <w:fldChar w:fldCharType="begin">
                <w:ffData>
                  <w:name w:val="Text57"/>
                  <w:enabled/>
                  <w:calcOnExit w:val="0"/>
                  <w:textInput/>
                </w:ffData>
              </w:fldChar>
            </w:r>
            <w:bookmarkStart w:id="9" w:name="Text57"/>
            <w:r w:rsidR="00AF4F50" w:rsidRPr="00080F5D">
              <w:rPr>
                <w:rFonts w:ascii="Arial" w:hAnsi="Arial" w:cs="Arial"/>
                <w:sz w:val="22"/>
              </w:rPr>
              <w:instrText xml:space="preserve"> FORMTEXT </w:instrText>
            </w:r>
            <w:r w:rsidRPr="00080F5D">
              <w:rPr>
                <w:rFonts w:ascii="Arial" w:hAnsi="Arial" w:cs="Arial"/>
                <w:sz w:val="22"/>
              </w:rPr>
            </w:r>
            <w:r w:rsidRPr="00080F5D">
              <w:rPr>
                <w:rFonts w:ascii="Arial" w:hAnsi="Arial" w:cs="Arial"/>
                <w:sz w:val="22"/>
              </w:rPr>
              <w:fldChar w:fldCharType="separate"/>
            </w:r>
            <w:r w:rsidR="00AF4F50" w:rsidRPr="00080F5D">
              <w:rPr>
                <w:rFonts w:ascii="Arial" w:hAnsi="Arial" w:cs="Arial"/>
                <w:noProof/>
                <w:sz w:val="22"/>
              </w:rPr>
              <w:t> </w:t>
            </w:r>
            <w:r w:rsidR="00AF4F50" w:rsidRPr="00080F5D">
              <w:rPr>
                <w:rFonts w:ascii="Arial" w:hAnsi="Arial" w:cs="Arial"/>
                <w:noProof/>
                <w:sz w:val="22"/>
              </w:rPr>
              <w:t> </w:t>
            </w:r>
            <w:r w:rsidR="00AF4F50" w:rsidRPr="00080F5D">
              <w:rPr>
                <w:rFonts w:ascii="Arial" w:hAnsi="Arial" w:cs="Arial"/>
                <w:noProof/>
                <w:sz w:val="22"/>
              </w:rPr>
              <w:t> </w:t>
            </w:r>
            <w:r w:rsidR="00AF4F50" w:rsidRPr="00080F5D">
              <w:rPr>
                <w:rFonts w:ascii="Arial" w:hAnsi="Arial" w:cs="Arial"/>
                <w:noProof/>
                <w:sz w:val="22"/>
              </w:rPr>
              <w:t> </w:t>
            </w:r>
            <w:r w:rsidR="00AF4F50" w:rsidRPr="00080F5D">
              <w:rPr>
                <w:rFonts w:ascii="Arial" w:hAnsi="Arial" w:cs="Arial"/>
                <w:noProof/>
                <w:sz w:val="22"/>
              </w:rPr>
              <w:t> </w:t>
            </w:r>
            <w:r w:rsidRPr="00080F5D">
              <w:rPr>
                <w:rFonts w:ascii="Arial" w:hAnsi="Arial" w:cs="Arial"/>
                <w:sz w:val="22"/>
              </w:rPr>
              <w:fldChar w:fldCharType="end"/>
            </w:r>
            <w:bookmarkEnd w:id="9"/>
          </w:p>
        </w:tc>
        <w:tc>
          <w:tcPr>
            <w:tcW w:w="900" w:type="dxa"/>
            <w:gridSpan w:val="2"/>
            <w:tcBorders>
              <w:top w:val="nil"/>
            </w:tcBorders>
            <w:vAlign w:val="bottom"/>
          </w:tcPr>
          <w:p w14:paraId="7703A2D2" w14:textId="77777777" w:rsidR="00AF4F50" w:rsidRDefault="00331DA8">
            <w:pPr>
              <w:jc w:val="right"/>
              <w:rPr>
                <w:rFonts w:ascii="Arial" w:hAnsi="Arial" w:cs="Arial"/>
                <w:sz w:val="20"/>
              </w:rPr>
            </w:pPr>
            <w:r>
              <w:rPr>
                <w:rFonts w:ascii="Arial" w:hAnsi="Arial" w:cs="Arial"/>
                <w:sz w:val="20"/>
              </w:rPr>
              <w:t>Email:</w:t>
            </w:r>
          </w:p>
        </w:tc>
        <w:tc>
          <w:tcPr>
            <w:tcW w:w="2781" w:type="dxa"/>
            <w:gridSpan w:val="3"/>
            <w:tcBorders>
              <w:top w:val="nil"/>
              <w:bottom w:val="single" w:sz="4" w:space="0" w:color="auto"/>
              <w:right w:val="single" w:sz="8" w:space="0" w:color="auto"/>
            </w:tcBorders>
            <w:vAlign w:val="bottom"/>
          </w:tcPr>
          <w:p w14:paraId="618A4441" w14:textId="77777777" w:rsidR="00AF4F50" w:rsidRPr="00080F5D" w:rsidRDefault="005364F5">
            <w:pPr>
              <w:rPr>
                <w:rFonts w:ascii="Arial" w:hAnsi="Arial" w:cs="Arial"/>
                <w:sz w:val="22"/>
              </w:rPr>
            </w:pPr>
            <w:r w:rsidRPr="00080F5D">
              <w:rPr>
                <w:rFonts w:ascii="Arial" w:hAnsi="Arial" w:cs="Arial"/>
                <w:sz w:val="22"/>
              </w:rPr>
              <w:fldChar w:fldCharType="begin">
                <w:ffData>
                  <w:name w:val="Text29"/>
                  <w:enabled/>
                  <w:calcOnExit w:val="0"/>
                  <w:textInput/>
                </w:ffData>
              </w:fldChar>
            </w:r>
            <w:r w:rsidR="00080F5D" w:rsidRPr="00080F5D">
              <w:rPr>
                <w:rFonts w:ascii="Arial" w:hAnsi="Arial" w:cs="Arial"/>
                <w:sz w:val="22"/>
              </w:rPr>
              <w:instrText xml:space="preserve"> FORMTEXT </w:instrText>
            </w:r>
            <w:r w:rsidRPr="00080F5D">
              <w:rPr>
                <w:rFonts w:ascii="Arial" w:hAnsi="Arial" w:cs="Arial"/>
                <w:sz w:val="22"/>
              </w:rPr>
            </w:r>
            <w:r w:rsidRPr="00080F5D">
              <w:rPr>
                <w:rFonts w:ascii="Arial" w:hAnsi="Arial" w:cs="Arial"/>
                <w:sz w:val="22"/>
              </w:rPr>
              <w:fldChar w:fldCharType="separate"/>
            </w:r>
            <w:r w:rsidR="00080F5D" w:rsidRPr="00080F5D">
              <w:rPr>
                <w:rFonts w:ascii="Arial" w:hAnsi="Arial" w:cs="Arial"/>
                <w:noProof/>
                <w:sz w:val="22"/>
              </w:rPr>
              <w:t> </w:t>
            </w:r>
            <w:r w:rsidR="00080F5D" w:rsidRPr="00080F5D">
              <w:rPr>
                <w:rFonts w:ascii="Arial" w:hAnsi="Arial" w:cs="Arial"/>
                <w:noProof/>
                <w:sz w:val="22"/>
              </w:rPr>
              <w:t> </w:t>
            </w:r>
            <w:r w:rsidR="00080F5D" w:rsidRPr="00080F5D">
              <w:rPr>
                <w:rFonts w:ascii="Arial" w:hAnsi="Arial" w:cs="Arial"/>
                <w:noProof/>
                <w:sz w:val="22"/>
              </w:rPr>
              <w:t> </w:t>
            </w:r>
            <w:r w:rsidR="00080F5D" w:rsidRPr="00080F5D">
              <w:rPr>
                <w:rFonts w:ascii="Arial" w:hAnsi="Arial" w:cs="Arial"/>
                <w:noProof/>
                <w:sz w:val="22"/>
              </w:rPr>
              <w:t> </w:t>
            </w:r>
            <w:r w:rsidR="00080F5D" w:rsidRPr="00080F5D">
              <w:rPr>
                <w:rFonts w:ascii="Arial" w:hAnsi="Arial" w:cs="Arial"/>
                <w:noProof/>
                <w:sz w:val="22"/>
              </w:rPr>
              <w:t> </w:t>
            </w:r>
            <w:r w:rsidRPr="00080F5D">
              <w:rPr>
                <w:rFonts w:ascii="Arial" w:hAnsi="Arial" w:cs="Arial"/>
                <w:sz w:val="22"/>
              </w:rPr>
              <w:fldChar w:fldCharType="end"/>
            </w:r>
          </w:p>
        </w:tc>
      </w:tr>
      <w:tr w:rsidR="00AF4F50" w14:paraId="2FD02B6D" w14:textId="77777777" w:rsidTr="00B70399">
        <w:trPr>
          <w:cantSplit/>
        </w:trPr>
        <w:tc>
          <w:tcPr>
            <w:tcW w:w="10260" w:type="dxa"/>
            <w:gridSpan w:val="15"/>
            <w:tcBorders>
              <w:left w:val="single" w:sz="8" w:space="0" w:color="auto"/>
              <w:bottom w:val="single" w:sz="8" w:space="0" w:color="auto"/>
              <w:right w:val="single" w:sz="8" w:space="0" w:color="auto"/>
            </w:tcBorders>
            <w:vAlign w:val="bottom"/>
          </w:tcPr>
          <w:p w14:paraId="3418A073" w14:textId="77777777" w:rsidR="00AF4F50" w:rsidRDefault="00AF4F50">
            <w:pPr>
              <w:rPr>
                <w:rFonts w:ascii="Arial" w:hAnsi="Arial" w:cs="Arial"/>
                <w:sz w:val="8"/>
              </w:rPr>
            </w:pPr>
          </w:p>
        </w:tc>
      </w:tr>
    </w:tbl>
    <w:p w14:paraId="601ED1A8" w14:textId="77777777" w:rsidR="00AF4F50" w:rsidRDefault="00AF4F50">
      <w:pPr>
        <w:rPr>
          <w:sz w:val="8"/>
        </w:rPr>
      </w:pPr>
    </w:p>
    <w:tbl>
      <w:tblPr>
        <w:tblStyle w:val="TableGrid"/>
        <w:tblW w:w="10260" w:type="dxa"/>
        <w:tblInd w:w="-15" w:type="dxa"/>
        <w:tblLook w:val="04A0" w:firstRow="1" w:lastRow="0" w:firstColumn="1" w:lastColumn="0" w:noHBand="0" w:noVBand="1"/>
      </w:tblPr>
      <w:tblGrid>
        <w:gridCol w:w="718"/>
        <w:gridCol w:w="2375"/>
        <w:gridCol w:w="509"/>
        <w:gridCol w:w="5313"/>
        <w:gridCol w:w="1345"/>
      </w:tblGrid>
      <w:tr w:rsidR="00885DA3" w14:paraId="47D11C1C" w14:textId="77777777" w:rsidTr="00B70399">
        <w:tc>
          <w:tcPr>
            <w:tcW w:w="10260" w:type="dxa"/>
            <w:gridSpan w:val="5"/>
            <w:tcBorders>
              <w:top w:val="single" w:sz="12" w:space="0" w:color="auto"/>
              <w:left w:val="single" w:sz="8" w:space="0" w:color="auto"/>
              <w:bottom w:val="nil"/>
              <w:right w:val="single" w:sz="8" w:space="0" w:color="auto"/>
            </w:tcBorders>
            <w:shd w:val="clear" w:color="auto" w:fill="D9D9D9" w:themeFill="background1" w:themeFillShade="D9"/>
            <w:vAlign w:val="center"/>
          </w:tcPr>
          <w:p w14:paraId="195E0ACD" w14:textId="77777777" w:rsidR="00885DA3" w:rsidRDefault="00885DA3" w:rsidP="00374B58">
            <w:r w:rsidRPr="005B3AFA">
              <w:rPr>
                <w:rFonts w:ascii="Arial" w:hAnsi="Arial" w:cs="Arial"/>
                <w:b/>
              </w:rPr>
              <w:t>Payment Method</w:t>
            </w:r>
          </w:p>
        </w:tc>
      </w:tr>
      <w:tr w:rsidR="00885DA3" w14:paraId="433C77D3" w14:textId="77777777" w:rsidTr="00B70399">
        <w:tc>
          <w:tcPr>
            <w:tcW w:w="718" w:type="dxa"/>
            <w:tcBorders>
              <w:top w:val="nil"/>
              <w:left w:val="single" w:sz="8" w:space="0" w:color="auto"/>
              <w:bottom w:val="nil"/>
              <w:right w:val="nil"/>
            </w:tcBorders>
          </w:tcPr>
          <w:p w14:paraId="3C303C82" w14:textId="77777777" w:rsidR="00885DA3" w:rsidRDefault="00885DA3" w:rsidP="00374B58">
            <w:pPr>
              <w:rPr>
                <w:rFonts w:ascii="Arial" w:hAnsi="Arial" w:cs="Arial"/>
              </w:rPr>
            </w:pPr>
          </w:p>
        </w:tc>
        <w:tc>
          <w:tcPr>
            <w:tcW w:w="2375" w:type="dxa"/>
            <w:tcBorders>
              <w:top w:val="nil"/>
              <w:left w:val="nil"/>
              <w:bottom w:val="nil"/>
            </w:tcBorders>
          </w:tcPr>
          <w:p w14:paraId="218E1501" w14:textId="77777777" w:rsidR="00885DA3" w:rsidRDefault="00885DA3" w:rsidP="00374B58"/>
        </w:tc>
        <w:tc>
          <w:tcPr>
            <w:tcW w:w="7167" w:type="dxa"/>
            <w:gridSpan w:val="3"/>
            <w:tcBorders>
              <w:top w:val="nil"/>
              <w:bottom w:val="nil"/>
              <w:right w:val="single" w:sz="8" w:space="0" w:color="auto"/>
            </w:tcBorders>
            <w:vAlign w:val="bottom"/>
          </w:tcPr>
          <w:p w14:paraId="62C88FAB" w14:textId="77777777" w:rsidR="00885DA3" w:rsidRPr="00406A95" w:rsidRDefault="00885DA3" w:rsidP="00374B58">
            <w:pPr>
              <w:rPr>
                <w:rFonts w:ascii="Arial" w:hAnsi="Arial" w:cs="Arial"/>
                <w:b/>
                <w:sz w:val="18"/>
                <w:szCs w:val="18"/>
              </w:rPr>
            </w:pPr>
            <w:r w:rsidRPr="00951512">
              <w:rPr>
                <w:rFonts w:ascii="Arial" w:hAnsi="Arial" w:cs="Arial"/>
                <w:b/>
                <w:sz w:val="18"/>
                <w:szCs w:val="18"/>
                <w:highlight w:val="lightGray"/>
              </w:rPr>
              <w:t>Credit Card</w:t>
            </w:r>
          </w:p>
        </w:tc>
      </w:tr>
      <w:tr w:rsidR="00885DA3" w14:paraId="06E3DA7B" w14:textId="77777777" w:rsidTr="00B70399">
        <w:tc>
          <w:tcPr>
            <w:tcW w:w="718" w:type="dxa"/>
            <w:tcBorders>
              <w:top w:val="nil"/>
              <w:left w:val="single" w:sz="8" w:space="0" w:color="auto"/>
              <w:bottom w:val="nil"/>
              <w:right w:val="nil"/>
            </w:tcBorders>
          </w:tcPr>
          <w:p w14:paraId="01CDB84A" w14:textId="77777777" w:rsidR="00885DA3" w:rsidRPr="008B145F" w:rsidRDefault="008B5AF4" w:rsidP="00951512">
            <w:pPr>
              <w:jc w:val="right"/>
              <w:rPr>
                <w:sz w:val="18"/>
                <w:szCs w:val="18"/>
                <w:u w:val="single"/>
              </w:rPr>
            </w:pPr>
            <w:r>
              <w:rPr>
                <w:rFonts w:ascii="Arial" w:hAnsi="Arial" w:cs="Arial"/>
                <w:sz w:val="18"/>
                <w:szCs w:val="18"/>
                <w:u w:val="single"/>
              </w:rPr>
              <w:fldChar w:fldCharType="begin">
                <w:ffData>
                  <w:name w:val="Check1"/>
                  <w:enabled/>
                  <w:calcOnExit w:val="0"/>
                  <w:checkBox>
                    <w:sizeAuto/>
                    <w:default w:val="0"/>
                    <w:checked w:val="0"/>
                  </w:checkBox>
                </w:ffData>
              </w:fldChar>
            </w:r>
            <w:bookmarkStart w:id="10" w:name="Check1"/>
            <w:r>
              <w:rPr>
                <w:rFonts w:ascii="Arial" w:hAnsi="Arial" w:cs="Arial"/>
                <w:sz w:val="18"/>
                <w:szCs w:val="18"/>
                <w:u w:val="single"/>
              </w:rPr>
              <w:instrText xml:space="preserve"> FORMCHECKBOX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sz w:val="18"/>
                <w:szCs w:val="18"/>
                <w:u w:val="single"/>
              </w:rPr>
              <w:fldChar w:fldCharType="end"/>
            </w:r>
            <w:bookmarkEnd w:id="10"/>
          </w:p>
        </w:tc>
        <w:tc>
          <w:tcPr>
            <w:tcW w:w="2375" w:type="dxa"/>
            <w:tcBorders>
              <w:top w:val="nil"/>
              <w:left w:val="nil"/>
              <w:bottom w:val="nil"/>
            </w:tcBorders>
          </w:tcPr>
          <w:p w14:paraId="4C23B22B" w14:textId="77777777" w:rsidR="00885DA3" w:rsidRPr="00406A95" w:rsidRDefault="00885DA3" w:rsidP="00951512">
            <w:pPr>
              <w:jc w:val="both"/>
              <w:rPr>
                <w:rFonts w:ascii="Arial" w:hAnsi="Arial" w:cs="Arial"/>
                <w:b/>
                <w:sz w:val="18"/>
                <w:szCs w:val="18"/>
              </w:rPr>
            </w:pPr>
            <w:r w:rsidRPr="00951512">
              <w:rPr>
                <w:rFonts w:ascii="Arial" w:hAnsi="Arial" w:cs="Arial"/>
                <w:b/>
                <w:sz w:val="18"/>
                <w:szCs w:val="18"/>
                <w:highlight w:val="lightGray"/>
              </w:rPr>
              <w:t>Charge to ESA Account</w:t>
            </w:r>
          </w:p>
        </w:tc>
        <w:tc>
          <w:tcPr>
            <w:tcW w:w="5822" w:type="dxa"/>
            <w:gridSpan w:val="2"/>
            <w:tcBorders>
              <w:top w:val="nil"/>
              <w:bottom w:val="nil"/>
              <w:right w:val="nil"/>
            </w:tcBorders>
          </w:tcPr>
          <w:p w14:paraId="1076F9D0" w14:textId="77777777" w:rsidR="00885DA3" w:rsidRPr="008B145F" w:rsidRDefault="00885DA3" w:rsidP="00374B58">
            <w:pPr>
              <w:rPr>
                <w:rFonts w:ascii="Arial" w:hAnsi="Arial" w:cs="Arial"/>
                <w:sz w:val="18"/>
                <w:szCs w:val="18"/>
              </w:rPr>
            </w:pPr>
            <w:r w:rsidRPr="00406A95">
              <w:rPr>
                <w:rFonts w:ascii="Arial" w:hAnsi="Arial" w:cs="Arial"/>
                <w:b/>
                <w:sz w:val="18"/>
                <w:szCs w:val="18"/>
              </w:rPr>
              <w:t>ESA Account customer</w:t>
            </w:r>
            <w:r w:rsidRPr="008B145F">
              <w:rPr>
                <w:rFonts w:ascii="Arial" w:hAnsi="Arial" w:cs="Arial"/>
                <w:sz w:val="18"/>
                <w:szCs w:val="18"/>
              </w:rPr>
              <w:t xml:space="preserve"> – provide the last 4 digits of the card saved on file with ESA</w:t>
            </w:r>
          </w:p>
        </w:tc>
        <w:tc>
          <w:tcPr>
            <w:tcW w:w="1345" w:type="dxa"/>
            <w:tcBorders>
              <w:top w:val="nil"/>
              <w:left w:val="nil"/>
              <w:bottom w:val="nil"/>
              <w:right w:val="single" w:sz="8" w:space="0" w:color="auto"/>
            </w:tcBorders>
            <w:vAlign w:val="center"/>
          </w:tcPr>
          <w:p w14:paraId="3F5A510B" w14:textId="77777777" w:rsidR="00885DA3" w:rsidRPr="008B145F" w:rsidRDefault="00885DA3" w:rsidP="00374B58">
            <w:pPr>
              <w:rPr>
                <w:sz w:val="18"/>
                <w:szCs w:val="18"/>
                <w:u w:val="single"/>
              </w:rPr>
            </w:pPr>
            <w:r w:rsidRPr="008B145F">
              <w:rPr>
                <w:rFonts w:ascii="Arial" w:hAnsi="Arial" w:cs="Arial"/>
                <w:sz w:val="18"/>
                <w:szCs w:val="18"/>
                <w:u w:val="single"/>
              </w:rPr>
              <w:fldChar w:fldCharType="begin">
                <w:ffData>
                  <w:name w:val="Text51"/>
                  <w:enabled/>
                  <w:calcOnExit w:val="0"/>
                  <w:textInput/>
                </w:ffData>
              </w:fldChar>
            </w:r>
            <w:r w:rsidRPr="008B145F">
              <w:rPr>
                <w:rFonts w:ascii="Arial" w:hAnsi="Arial" w:cs="Arial"/>
                <w:sz w:val="18"/>
                <w:szCs w:val="18"/>
                <w:u w:val="single"/>
              </w:rPr>
              <w:instrText xml:space="preserve"> FORMTEXT </w:instrText>
            </w:r>
            <w:r w:rsidRPr="008B145F">
              <w:rPr>
                <w:rFonts w:ascii="Arial" w:hAnsi="Arial" w:cs="Arial"/>
                <w:sz w:val="18"/>
                <w:szCs w:val="18"/>
                <w:u w:val="single"/>
              </w:rPr>
            </w:r>
            <w:r w:rsidRPr="008B145F">
              <w:rPr>
                <w:rFonts w:ascii="Arial" w:hAnsi="Arial" w:cs="Arial"/>
                <w:sz w:val="18"/>
                <w:szCs w:val="18"/>
                <w:u w:val="single"/>
              </w:rPr>
              <w:fldChar w:fldCharType="separate"/>
            </w:r>
            <w:r w:rsidRPr="008B145F">
              <w:rPr>
                <w:rFonts w:ascii="Arial" w:hAnsi="Arial" w:cs="Arial"/>
                <w:sz w:val="18"/>
                <w:szCs w:val="18"/>
                <w:u w:val="single"/>
              </w:rPr>
              <w:t> </w:t>
            </w:r>
            <w:r w:rsidRPr="008B145F">
              <w:rPr>
                <w:rFonts w:ascii="Arial" w:hAnsi="Arial" w:cs="Arial"/>
                <w:sz w:val="18"/>
                <w:szCs w:val="18"/>
                <w:u w:val="single"/>
              </w:rPr>
              <w:t> </w:t>
            </w:r>
            <w:r w:rsidRPr="008B145F">
              <w:rPr>
                <w:rFonts w:ascii="Arial" w:hAnsi="Arial" w:cs="Arial"/>
                <w:sz w:val="18"/>
                <w:szCs w:val="18"/>
                <w:u w:val="single"/>
              </w:rPr>
              <w:t> </w:t>
            </w:r>
            <w:r w:rsidRPr="008B145F">
              <w:rPr>
                <w:rFonts w:ascii="Arial" w:hAnsi="Arial" w:cs="Arial"/>
                <w:sz w:val="18"/>
                <w:szCs w:val="18"/>
                <w:u w:val="single"/>
              </w:rPr>
              <w:t> </w:t>
            </w:r>
            <w:r w:rsidRPr="008B145F">
              <w:rPr>
                <w:rFonts w:ascii="Arial" w:hAnsi="Arial" w:cs="Arial"/>
                <w:sz w:val="18"/>
                <w:szCs w:val="18"/>
                <w:u w:val="single"/>
              </w:rPr>
              <w:t> </w:t>
            </w:r>
            <w:r w:rsidRPr="008B145F">
              <w:rPr>
                <w:rFonts w:ascii="Arial" w:hAnsi="Arial" w:cs="Arial"/>
                <w:sz w:val="18"/>
                <w:szCs w:val="18"/>
                <w:u w:val="single"/>
              </w:rPr>
              <w:fldChar w:fldCharType="end"/>
            </w:r>
          </w:p>
        </w:tc>
      </w:tr>
      <w:tr w:rsidR="00885DA3" w:rsidRPr="005B3AFA" w14:paraId="25E1570C" w14:textId="77777777" w:rsidTr="00B70399">
        <w:trPr>
          <w:trHeight w:val="20"/>
        </w:trPr>
        <w:tc>
          <w:tcPr>
            <w:tcW w:w="718" w:type="dxa"/>
            <w:tcBorders>
              <w:top w:val="nil"/>
              <w:left w:val="single" w:sz="8" w:space="0" w:color="auto"/>
              <w:bottom w:val="nil"/>
              <w:right w:val="nil"/>
            </w:tcBorders>
          </w:tcPr>
          <w:p w14:paraId="6E415F19" w14:textId="77777777" w:rsidR="00885DA3" w:rsidRPr="005B3AFA" w:rsidRDefault="00885DA3" w:rsidP="00374B58">
            <w:pPr>
              <w:rPr>
                <w:sz w:val="16"/>
                <w:szCs w:val="16"/>
              </w:rPr>
            </w:pPr>
          </w:p>
        </w:tc>
        <w:tc>
          <w:tcPr>
            <w:tcW w:w="2375" w:type="dxa"/>
            <w:tcBorders>
              <w:top w:val="nil"/>
              <w:left w:val="nil"/>
              <w:bottom w:val="nil"/>
              <w:right w:val="single" w:sz="4" w:space="0" w:color="auto"/>
            </w:tcBorders>
          </w:tcPr>
          <w:p w14:paraId="5CEA27AF" w14:textId="0C83F35B" w:rsidR="00885DA3" w:rsidRPr="006B13DD" w:rsidRDefault="00885DA3" w:rsidP="00374B58">
            <w:pPr>
              <w:rPr>
                <w:rFonts w:ascii="Arial" w:hAnsi="Arial" w:cs="Arial"/>
                <w:sz w:val="18"/>
                <w:szCs w:val="18"/>
              </w:rPr>
            </w:pPr>
          </w:p>
        </w:tc>
        <w:tc>
          <w:tcPr>
            <w:tcW w:w="509" w:type="dxa"/>
            <w:tcBorders>
              <w:top w:val="nil"/>
              <w:left w:val="single" w:sz="4" w:space="0" w:color="auto"/>
              <w:bottom w:val="nil"/>
              <w:right w:val="nil"/>
            </w:tcBorders>
          </w:tcPr>
          <w:p w14:paraId="1E014A1B" w14:textId="77777777" w:rsidR="00885DA3" w:rsidRPr="008B145F" w:rsidRDefault="00885DA3" w:rsidP="00374B58">
            <w:pPr>
              <w:jc w:val="center"/>
              <w:rPr>
                <w:rFonts w:ascii="Arial" w:hAnsi="Arial" w:cs="Arial"/>
                <w:sz w:val="18"/>
                <w:szCs w:val="18"/>
              </w:rPr>
            </w:pPr>
          </w:p>
        </w:tc>
        <w:tc>
          <w:tcPr>
            <w:tcW w:w="6658" w:type="dxa"/>
            <w:gridSpan w:val="2"/>
            <w:tcBorders>
              <w:top w:val="nil"/>
              <w:left w:val="nil"/>
              <w:bottom w:val="nil"/>
              <w:right w:val="single" w:sz="8" w:space="0" w:color="auto"/>
            </w:tcBorders>
          </w:tcPr>
          <w:p w14:paraId="3284A602" w14:textId="77777777" w:rsidR="00885DA3" w:rsidRPr="008B145F" w:rsidRDefault="00885DA3" w:rsidP="00374B58">
            <w:pPr>
              <w:rPr>
                <w:sz w:val="18"/>
                <w:szCs w:val="18"/>
              </w:rPr>
            </w:pPr>
          </w:p>
        </w:tc>
      </w:tr>
      <w:tr w:rsidR="00885DA3" w14:paraId="025F58B2" w14:textId="77777777" w:rsidTr="00B70399">
        <w:tc>
          <w:tcPr>
            <w:tcW w:w="718" w:type="dxa"/>
            <w:tcBorders>
              <w:top w:val="nil"/>
              <w:left w:val="single" w:sz="8" w:space="0" w:color="auto"/>
              <w:bottom w:val="nil"/>
              <w:right w:val="nil"/>
            </w:tcBorders>
          </w:tcPr>
          <w:p w14:paraId="50D5234D" w14:textId="6621EBAF" w:rsidR="00885DA3" w:rsidRPr="008B145F" w:rsidRDefault="00885DA3" w:rsidP="00951512">
            <w:pPr>
              <w:jc w:val="right"/>
              <w:rPr>
                <w:sz w:val="18"/>
                <w:szCs w:val="18"/>
                <w:u w:val="single"/>
              </w:rPr>
            </w:pPr>
          </w:p>
        </w:tc>
        <w:tc>
          <w:tcPr>
            <w:tcW w:w="2375" w:type="dxa"/>
            <w:tcBorders>
              <w:top w:val="nil"/>
              <w:left w:val="nil"/>
              <w:bottom w:val="nil"/>
            </w:tcBorders>
          </w:tcPr>
          <w:p w14:paraId="1BB826CE" w14:textId="65075A59" w:rsidR="00885DA3" w:rsidRPr="00777E53" w:rsidRDefault="00885DA3" w:rsidP="00374B58">
            <w:pPr>
              <w:rPr>
                <w:rFonts w:ascii="Arial" w:hAnsi="Arial" w:cs="Arial"/>
                <w:b/>
                <w:sz w:val="18"/>
                <w:szCs w:val="18"/>
              </w:rPr>
            </w:pPr>
          </w:p>
        </w:tc>
        <w:tc>
          <w:tcPr>
            <w:tcW w:w="7167" w:type="dxa"/>
            <w:gridSpan w:val="3"/>
            <w:tcBorders>
              <w:top w:val="nil"/>
              <w:bottom w:val="nil"/>
              <w:right w:val="single" w:sz="8" w:space="0" w:color="auto"/>
            </w:tcBorders>
          </w:tcPr>
          <w:p w14:paraId="02B55A8C" w14:textId="77777777" w:rsidR="00885DA3" w:rsidRPr="008B145F" w:rsidRDefault="00885DA3" w:rsidP="00374B58">
            <w:pPr>
              <w:rPr>
                <w:rFonts w:ascii="Arial" w:hAnsi="Arial" w:cs="Arial"/>
                <w:sz w:val="18"/>
                <w:szCs w:val="18"/>
              </w:rPr>
            </w:pPr>
            <w:r w:rsidRPr="00406A95">
              <w:rPr>
                <w:rFonts w:ascii="Arial" w:hAnsi="Arial" w:cs="Arial"/>
                <w:b/>
                <w:sz w:val="18"/>
                <w:szCs w:val="18"/>
              </w:rPr>
              <w:t>Non-account customer</w:t>
            </w:r>
            <w:r w:rsidRPr="008B145F">
              <w:rPr>
                <w:rFonts w:ascii="Arial" w:hAnsi="Arial" w:cs="Arial"/>
                <w:sz w:val="18"/>
                <w:szCs w:val="18"/>
              </w:rPr>
              <w:t xml:space="preserve"> – </w:t>
            </w:r>
            <w:r w:rsidRPr="00406A95">
              <w:rPr>
                <w:rFonts w:ascii="Arial" w:hAnsi="Arial" w:cs="Arial"/>
                <w:b/>
                <w:sz w:val="18"/>
                <w:szCs w:val="18"/>
              </w:rPr>
              <w:t>DO NOT</w:t>
            </w:r>
            <w:r>
              <w:rPr>
                <w:rFonts w:ascii="Arial" w:hAnsi="Arial" w:cs="Arial"/>
                <w:sz w:val="18"/>
                <w:szCs w:val="18"/>
              </w:rPr>
              <w:t xml:space="preserve"> submit this form to pay by credit card. </w:t>
            </w:r>
          </w:p>
        </w:tc>
      </w:tr>
      <w:tr w:rsidR="00885DA3" w14:paraId="492ACB1C" w14:textId="77777777" w:rsidTr="00B70399">
        <w:tc>
          <w:tcPr>
            <w:tcW w:w="3093" w:type="dxa"/>
            <w:gridSpan w:val="2"/>
            <w:tcBorders>
              <w:top w:val="nil"/>
              <w:left w:val="single" w:sz="8" w:space="0" w:color="auto"/>
              <w:bottom w:val="single" w:sz="8" w:space="0" w:color="auto"/>
            </w:tcBorders>
          </w:tcPr>
          <w:p w14:paraId="3AF2948C" w14:textId="0E4A1841" w:rsidR="00885DA3" w:rsidRPr="00406A95" w:rsidRDefault="00885DA3" w:rsidP="00E60A31">
            <w:pPr>
              <w:rPr>
                <w:rFonts w:ascii="Arial" w:hAnsi="Arial" w:cs="Arial"/>
                <w:b/>
                <w:sz w:val="18"/>
                <w:szCs w:val="18"/>
              </w:rPr>
            </w:pPr>
          </w:p>
        </w:tc>
        <w:tc>
          <w:tcPr>
            <w:tcW w:w="7167" w:type="dxa"/>
            <w:gridSpan w:val="3"/>
            <w:tcBorders>
              <w:top w:val="nil"/>
              <w:bottom w:val="single" w:sz="8" w:space="0" w:color="auto"/>
              <w:right w:val="single" w:sz="8" w:space="0" w:color="auto"/>
            </w:tcBorders>
          </w:tcPr>
          <w:p w14:paraId="0739A2E4" w14:textId="77777777" w:rsidR="00885DA3" w:rsidRPr="00406A95" w:rsidRDefault="00885DA3" w:rsidP="00374B58">
            <w:pPr>
              <w:rPr>
                <w:rFonts w:ascii="Arial" w:hAnsi="Arial" w:cs="Arial"/>
                <w:b/>
                <w:sz w:val="18"/>
                <w:szCs w:val="18"/>
              </w:rPr>
            </w:pPr>
            <w:r>
              <w:rPr>
                <w:rFonts w:ascii="Arial" w:hAnsi="Arial" w:cs="Arial"/>
                <w:sz w:val="18"/>
                <w:szCs w:val="18"/>
              </w:rPr>
              <w:t xml:space="preserve">To comply with Credit Card Payment security requirements, an ESA representative will contact you during regular business hours Mon-Fri 7:00AM-4:30PM to process your credit card payment.  Please </w:t>
            </w:r>
            <w:r w:rsidRPr="00AC62A1">
              <w:rPr>
                <w:rFonts w:ascii="Arial" w:hAnsi="Arial" w:cs="Arial"/>
                <w:b/>
                <w:sz w:val="18"/>
                <w:szCs w:val="18"/>
              </w:rPr>
              <w:t>DO NOT</w:t>
            </w:r>
            <w:r>
              <w:rPr>
                <w:rFonts w:ascii="Arial" w:hAnsi="Arial" w:cs="Arial"/>
                <w:sz w:val="18"/>
                <w:szCs w:val="18"/>
              </w:rPr>
              <w:t xml:space="preserve"> include any credit card information on this form.</w:t>
            </w:r>
          </w:p>
        </w:tc>
      </w:tr>
    </w:tbl>
    <w:p w14:paraId="09BED98D" w14:textId="77777777" w:rsidR="00885DA3" w:rsidRDefault="00885DA3">
      <w:pPr>
        <w:rPr>
          <w:sz w:val="8"/>
        </w:rPr>
      </w:pPr>
    </w:p>
    <w:p w14:paraId="79ACAAAB" w14:textId="77777777" w:rsidR="00885DA3" w:rsidRDefault="00885DA3">
      <w:pPr>
        <w:rPr>
          <w:sz w:val="8"/>
        </w:rPr>
      </w:pPr>
    </w:p>
    <w:p w14:paraId="701C6804" w14:textId="77777777" w:rsidR="00E60A31" w:rsidRDefault="00E60A31">
      <w:pPr>
        <w:rPr>
          <w:sz w:val="8"/>
        </w:rPr>
      </w:pPr>
    </w:p>
    <w:tbl>
      <w:tblPr>
        <w:tblW w:w="10278" w:type="dxa"/>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3708"/>
        <w:gridCol w:w="1620"/>
        <w:gridCol w:w="1350"/>
        <w:gridCol w:w="3600"/>
      </w:tblGrid>
      <w:tr w:rsidR="00AF4F50" w14:paraId="3842A399" w14:textId="77777777">
        <w:trPr>
          <w:cantSplit/>
          <w:trHeight w:val="360"/>
        </w:trPr>
        <w:tc>
          <w:tcPr>
            <w:tcW w:w="5328" w:type="dxa"/>
            <w:gridSpan w:val="2"/>
            <w:vMerge w:val="restart"/>
            <w:tcBorders>
              <w:right w:val="single" w:sz="24" w:space="0" w:color="auto"/>
            </w:tcBorders>
            <w:vAlign w:val="bottom"/>
          </w:tcPr>
          <w:p w14:paraId="0CCF5213" w14:textId="77777777" w:rsidR="00AF4F50" w:rsidRDefault="00AF4F50">
            <w:pPr>
              <w:pStyle w:val="Header"/>
              <w:tabs>
                <w:tab w:val="clear" w:pos="4320"/>
                <w:tab w:val="clear" w:pos="8640"/>
              </w:tabs>
              <w:ind w:left="-18" w:firstLine="18"/>
              <w:rPr>
                <w:rFonts w:ascii="Arial" w:hAnsi="Arial" w:cs="Arial"/>
                <w:i/>
                <w:iCs/>
                <w:sz w:val="22"/>
              </w:rPr>
            </w:pPr>
            <w:r>
              <w:rPr>
                <w:rFonts w:ascii="Arial" w:hAnsi="Arial" w:cs="Arial"/>
                <w:i/>
                <w:iCs/>
                <w:sz w:val="22"/>
              </w:rPr>
              <w:t>Enter the number of units in use:</w:t>
            </w:r>
          </w:p>
        </w:tc>
        <w:tc>
          <w:tcPr>
            <w:tcW w:w="1350" w:type="dxa"/>
            <w:tcBorders>
              <w:top w:val="thickThinSmallGap" w:sz="24" w:space="0" w:color="auto"/>
              <w:left w:val="single" w:sz="24" w:space="0" w:color="auto"/>
              <w:bottom w:val="nil"/>
            </w:tcBorders>
            <w:vAlign w:val="bottom"/>
          </w:tcPr>
          <w:p w14:paraId="088C56AE" w14:textId="77777777" w:rsidR="00AF4F50" w:rsidRDefault="00AF4F50">
            <w:pPr>
              <w:pStyle w:val="Header"/>
              <w:tabs>
                <w:tab w:val="clear" w:pos="4320"/>
                <w:tab w:val="clear" w:pos="8640"/>
              </w:tabs>
              <w:jc w:val="right"/>
              <w:rPr>
                <w:rFonts w:ascii="Arial" w:hAnsi="Arial" w:cs="Arial"/>
                <w:sz w:val="20"/>
                <w:u w:val="single"/>
              </w:rPr>
            </w:pPr>
            <w:r>
              <w:rPr>
                <w:rFonts w:ascii="Arial" w:hAnsi="Arial" w:cs="Arial"/>
                <w:sz w:val="20"/>
              </w:rPr>
              <w:t>Start Date:</w:t>
            </w:r>
            <w:r>
              <w:rPr>
                <w:rFonts w:ascii="Arial" w:hAnsi="Arial" w:cs="Arial"/>
                <w:sz w:val="20"/>
                <w:u w:val="single"/>
              </w:rPr>
              <w:t xml:space="preserve"> </w:t>
            </w:r>
          </w:p>
        </w:tc>
        <w:tc>
          <w:tcPr>
            <w:tcW w:w="3600" w:type="dxa"/>
            <w:tcBorders>
              <w:top w:val="thickThinSmallGap" w:sz="24" w:space="0" w:color="auto"/>
              <w:bottom w:val="single" w:sz="4" w:space="0" w:color="auto"/>
            </w:tcBorders>
            <w:vAlign w:val="center"/>
          </w:tcPr>
          <w:p w14:paraId="0AE61865" w14:textId="77777777" w:rsidR="00AF4F50" w:rsidRDefault="005364F5">
            <w:pPr>
              <w:pStyle w:val="Header"/>
              <w:tabs>
                <w:tab w:val="clear" w:pos="4320"/>
                <w:tab w:val="clear" w:pos="8640"/>
              </w:tabs>
              <w:ind w:left="-18" w:firstLine="18"/>
              <w:rPr>
                <w:rFonts w:ascii="Arial" w:hAnsi="Arial" w:cs="Arial"/>
                <w:i/>
                <w:iCs/>
                <w:sz w:val="22"/>
              </w:rPr>
            </w:pPr>
            <w:r>
              <w:rPr>
                <w:rFonts w:ascii="Arial" w:hAnsi="Arial" w:cs="Arial"/>
              </w:rPr>
              <w:fldChar w:fldCharType="begin">
                <w:ffData>
                  <w:name w:val="Text46"/>
                  <w:enabled/>
                  <w:calcOnExit w:val="0"/>
                  <w:textInput/>
                </w:ffData>
              </w:fldChar>
            </w:r>
            <w:bookmarkStart w:id="11" w:name="Text46"/>
            <w:r w:rsidR="00AF4F50">
              <w:rPr>
                <w:rFonts w:ascii="Arial" w:hAnsi="Arial" w:cs="Arial"/>
              </w:rPr>
              <w:instrText xml:space="preserve"> FORMTEXT </w:instrText>
            </w:r>
            <w:r>
              <w:rPr>
                <w:rFonts w:ascii="Arial" w:hAnsi="Arial" w:cs="Arial"/>
              </w:rPr>
            </w:r>
            <w:r>
              <w:rPr>
                <w:rFonts w:ascii="Arial" w:hAnsi="Arial" w:cs="Arial"/>
              </w:rPr>
              <w:fldChar w:fldCharType="separate"/>
            </w:r>
            <w:r w:rsidR="00AF4F50">
              <w:rPr>
                <w:rFonts w:ascii="Arial" w:hAnsi="Arial" w:cs="Arial"/>
                <w:noProof/>
              </w:rPr>
              <w:t> </w:t>
            </w:r>
            <w:r w:rsidR="00AF4F50">
              <w:rPr>
                <w:rFonts w:ascii="Arial" w:hAnsi="Arial" w:cs="Arial"/>
                <w:noProof/>
              </w:rPr>
              <w:t> </w:t>
            </w:r>
            <w:r w:rsidR="00AF4F50">
              <w:rPr>
                <w:rFonts w:ascii="Arial" w:hAnsi="Arial" w:cs="Arial"/>
                <w:noProof/>
              </w:rPr>
              <w:t> </w:t>
            </w:r>
            <w:r w:rsidR="00AF4F50">
              <w:rPr>
                <w:rFonts w:ascii="Arial" w:hAnsi="Arial" w:cs="Arial"/>
                <w:noProof/>
              </w:rPr>
              <w:t> </w:t>
            </w:r>
            <w:r w:rsidR="00AF4F50">
              <w:rPr>
                <w:rFonts w:ascii="Arial" w:hAnsi="Arial" w:cs="Arial"/>
                <w:noProof/>
              </w:rPr>
              <w:t> </w:t>
            </w:r>
            <w:r>
              <w:rPr>
                <w:rFonts w:ascii="Arial" w:hAnsi="Arial" w:cs="Arial"/>
              </w:rPr>
              <w:fldChar w:fldCharType="end"/>
            </w:r>
            <w:bookmarkEnd w:id="11"/>
          </w:p>
        </w:tc>
      </w:tr>
      <w:tr w:rsidR="00AF4F50" w14:paraId="20712835" w14:textId="77777777">
        <w:trPr>
          <w:cantSplit/>
          <w:trHeight w:val="25"/>
        </w:trPr>
        <w:tc>
          <w:tcPr>
            <w:tcW w:w="5328" w:type="dxa"/>
            <w:gridSpan w:val="2"/>
            <w:vMerge/>
            <w:tcBorders>
              <w:bottom w:val="nil"/>
              <w:right w:val="single" w:sz="24" w:space="0" w:color="auto"/>
            </w:tcBorders>
            <w:vAlign w:val="center"/>
          </w:tcPr>
          <w:p w14:paraId="6F8AF44E" w14:textId="77777777" w:rsidR="00AF4F50" w:rsidRDefault="00AF4F50">
            <w:pPr>
              <w:pStyle w:val="Header"/>
              <w:tabs>
                <w:tab w:val="clear" w:pos="4320"/>
                <w:tab w:val="clear" w:pos="8640"/>
              </w:tabs>
              <w:ind w:left="-18" w:firstLine="18"/>
              <w:rPr>
                <w:rFonts w:ascii="Arial" w:hAnsi="Arial" w:cs="Arial"/>
                <w:i/>
                <w:iCs/>
                <w:sz w:val="8"/>
              </w:rPr>
            </w:pPr>
          </w:p>
        </w:tc>
        <w:tc>
          <w:tcPr>
            <w:tcW w:w="1350" w:type="dxa"/>
            <w:tcBorders>
              <w:top w:val="nil"/>
              <w:left w:val="single" w:sz="24" w:space="0" w:color="auto"/>
              <w:bottom w:val="single" w:sz="24" w:space="0" w:color="auto"/>
            </w:tcBorders>
            <w:vAlign w:val="center"/>
          </w:tcPr>
          <w:p w14:paraId="40CB385E" w14:textId="77777777" w:rsidR="00AF4F50" w:rsidRDefault="00AF4F50">
            <w:pPr>
              <w:pStyle w:val="Header"/>
              <w:tabs>
                <w:tab w:val="clear" w:pos="4320"/>
                <w:tab w:val="clear" w:pos="8640"/>
              </w:tabs>
              <w:jc w:val="right"/>
              <w:rPr>
                <w:rFonts w:ascii="Arial" w:hAnsi="Arial" w:cs="Arial"/>
                <w:sz w:val="8"/>
              </w:rPr>
            </w:pPr>
          </w:p>
        </w:tc>
        <w:tc>
          <w:tcPr>
            <w:tcW w:w="3600" w:type="dxa"/>
            <w:tcBorders>
              <w:top w:val="single" w:sz="4" w:space="0" w:color="auto"/>
              <w:bottom w:val="single" w:sz="24" w:space="0" w:color="auto"/>
            </w:tcBorders>
            <w:vAlign w:val="center"/>
          </w:tcPr>
          <w:p w14:paraId="4F3E3481" w14:textId="77777777" w:rsidR="00AF4F50" w:rsidRDefault="00AF4F50">
            <w:pPr>
              <w:pStyle w:val="Header"/>
              <w:tabs>
                <w:tab w:val="clear" w:pos="4320"/>
                <w:tab w:val="clear" w:pos="8640"/>
              </w:tabs>
              <w:ind w:left="-18" w:firstLine="18"/>
              <w:rPr>
                <w:rFonts w:ascii="Arial" w:hAnsi="Arial" w:cs="Arial"/>
                <w:sz w:val="8"/>
              </w:rPr>
            </w:pPr>
          </w:p>
        </w:tc>
      </w:tr>
      <w:tr w:rsidR="00AF4F50" w14:paraId="19FC728E" w14:textId="77777777">
        <w:trPr>
          <w:cantSplit/>
          <w:trHeight w:val="360"/>
        </w:trPr>
        <w:tc>
          <w:tcPr>
            <w:tcW w:w="3708" w:type="dxa"/>
            <w:tcBorders>
              <w:top w:val="nil"/>
            </w:tcBorders>
            <w:vAlign w:val="center"/>
          </w:tcPr>
          <w:p w14:paraId="30204FF2" w14:textId="77777777" w:rsidR="00AF4F50" w:rsidRDefault="00AF4F50">
            <w:pPr>
              <w:pStyle w:val="Header"/>
              <w:tabs>
                <w:tab w:val="clear" w:pos="4320"/>
                <w:tab w:val="clear" w:pos="8640"/>
              </w:tabs>
              <w:rPr>
                <w:rFonts w:ascii="Arial" w:hAnsi="Arial" w:cs="Arial"/>
                <w:sz w:val="22"/>
              </w:rPr>
            </w:pPr>
            <w:r>
              <w:rPr>
                <w:rFonts w:ascii="Arial" w:hAnsi="Arial" w:cs="Arial"/>
                <w:sz w:val="22"/>
              </w:rPr>
              <w:t>Number of Traffic Signal Systems</w:t>
            </w:r>
          </w:p>
        </w:tc>
        <w:tc>
          <w:tcPr>
            <w:tcW w:w="1620" w:type="dxa"/>
            <w:tcBorders>
              <w:top w:val="nil"/>
              <w:bottom w:val="nil"/>
            </w:tcBorders>
            <w:tcMar>
              <w:left w:w="29" w:type="dxa"/>
              <w:right w:w="29" w:type="dxa"/>
            </w:tcMar>
            <w:vAlign w:val="center"/>
          </w:tcPr>
          <w:p w14:paraId="62A7D6D2" w14:textId="77777777" w:rsidR="00AF4F50" w:rsidRDefault="005364F5">
            <w:pPr>
              <w:pStyle w:val="Header"/>
              <w:tabs>
                <w:tab w:val="clear" w:pos="4320"/>
                <w:tab w:val="clear" w:pos="8640"/>
              </w:tabs>
              <w:ind w:left="-18" w:firstLine="18"/>
              <w:rPr>
                <w:rFonts w:ascii="Arial" w:hAnsi="Arial" w:cs="Arial"/>
              </w:rPr>
            </w:pPr>
            <w:r>
              <w:rPr>
                <w:rFonts w:ascii="Arial" w:hAnsi="Arial" w:cs="Arial"/>
              </w:rPr>
              <w:fldChar w:fldCharType="begin">
                <w:ffData>
                  <w:name w:val="Text44"/>
                  <w:enabled/>
                  <w:calcOnExit w:val="0"/>
                  <w:textInput/>
                </w:ffData>
              </w:fldChar>
            </w:r>
            <w:bookmarkStart w:id="12" w:name="Text44"/>
            <w:r w:rsidR="00AF4F50">
              <w:rPr>
                <w:rFonts w:ascii="Arial" w:hAnsi="Arial" w:cs="Arial"/>
              </w:rPr>
              <w:instrText xml:space="preserve"> FORMTEXT </w:instrText>
            </w:r>
            <w:r>
              <w:rPr>
                <w:rFonts w:ascii="Arial" w:hAnsi="Arial" w:cs="Arial"/>
              </w:rPr>
            </w:r>
            <w:r>
              <w:rPr>
                <w:rFonts w:ascii="Arial" w:hAnsi="Arial" w:cs="Arial"/>
              </w:rPr>
              <w:fldChar w:fldCharType="separate"/>
            </w:r>
            <w:r w:rsidR="00AF4F50">
              <w:rPr>
                <w:rFonts w:ascii="Arial" w:hAnsi="Arial" w:cs="Arial"/>
                <w:noProof/>
              </w:rPr>
              <w:t> </w:t>
            </w:r>
            <w:r w:rsidR="00AF4F50">
              <w:rPr>
                <w:rFonts w:ascii="Arial" w:hAnsi="Arial" w:cs="Arial"/>
                <w:noProof/>
              </w:rPr>
              <w:t> </w:t>
            </w:r>
            <w:r w:rsidR="00AF4F50">
              <w:rPr>
                <w:rFonts w:ascii="Arial" w:hAnsi="Arial" w:cs="Arial"/>
                <w:noProof/>
              </w:rPr>
              <w:t> </w:t>
            </w:r>
            <w:r w:rsidR="00AF4F50">
              <w:rPr>
                <w:rFonts w:ascii="Arial" w:hAnsi="Arial" w:cs="Arial"/>
                <w:noProof/>
              </w:rPr>
              <w:t> </w:t>
            </w:r>
            <w:r w:rsidR="00AF4F50">
              <w:rPr>
                <w:rFonts w:ascii="Arial" w:hAnsi="Arial" w:cs="Arial"/>
                <w:noProof/>
              </w:rPr>
              <w:t> </w:t>
            </w:r>
            <w:r>
              <w:rPr>
                <w:rFonts w:ascii="Arial" w:hAnsi="Arial" w:cs="Arial"/>
              </w:rPr>
              <w:fldChar w:fldCharType="end"/>
            </w:r>
            <w:bookmarkEnd w:id="12"/>
          </w:p>
        </w:tc>
        <w:tc>
          <w:tcPr>
            <w:tcW w:w="4950" w:type="dxa"/>
            <w:gridSpan w:val="2"/>
            <w:tcBorders>
              <w:top w:val="single" w:sz="4" w:space="0" w:color="auto"/>
            </w:tcBorders>
            <w:tcMar>
              <w:left w:w="29" w:type="dxa"/>
              <w:right w:w="29" w:type="dxa"/>
            </w:tcMar>
            <w:vAlign w:val="center"/>
          </w:tcPr>
          <w:p w14:paraId="5BE9234F" w14:textId="103D8464" w:rsidR="00AF4F50" w:rsidRDefault="00AF4F50" w:rsidP="000C0015">
            <w:pPr>
              <w:pStyle w:val="Header"/>
              <w:tabs>
                <w:tab w:val="clear" w:pos="4320"/>
                <w:tab w:val="clear" w:pos="8640"/>
              </w:tabs>
              <w:ind w:left="-18" w:firstLine="18"/>
              <w:rPr>
                <w:rFonts w:ascii="Arial" w:hAnsi="Arial" w:cs="Arial"/>
                <w:sz w:val="20"/>
              </w:rPr>
            </w:pPr>
            <w:proofErr w:type="gramStart"/>
            <w:r>
              <w:rPr>
                <w:rFonts w:ascii="Arial" w:hAnsi="Arial" w:cs="Arial"/>
                <w:sz w:val="20"/>
              </w:rPr>
              <w:t>…</w:t>
            </w:r>
            <w:r w:rsidR="00A600B5">
              <w:rPr>
                <w:rFonts w:ascii="Arial" w:hAnsi="Arial" w:cs="Arial"/>
                <w:sz w:val="20"/>
              </w:rPr>
              <w:t>.</w:t>
            </w:r>
            <w:r>
              <w:rPr>
                <w:rFonts w:ascii="Arial" w:hAnsi="Arial" w:cs="Arial"/>
                <w:sz w:val="20"/>
              </w:rPr>
              <w:t>Fee</w:t>
            </w:r>
            <w:proofErr w:type="gramEnd"/>
            <w:r>
              <w:rPr>
                <w:rFonts w:ascii="Arial" w:hAnsi="Arial" w:cs="Arial"/>
                <w:sz w:val="20"/>
              </w:rPr>
              <w:t xml:space="preserve"> $</w:t>
            </w:r>
            <w:r w:rsidR="000C0015">
              <w:rPr>
                <w:rFonts w:ascii="Arial" w:hAnsi="Arial" w:cs="Arial"/>
                <w:sz w:val="20"/>
              </w:rPr>
              <w:t>3</w:t>
            </w:r>
            <w:r w:rsidR="00E83200">
              <w:rPr>
                <w:rFonts w:ascii="Arial" w:hAnsi="Arial" w:cs="Arial"/>
                <w:sz w:val="20"/>
              </w:rPr>
              <w:t>4</w:t>
            </w:r>
            <w:r w:rsidR="00C6533A">
              <w:rPr>
                <w:rFonts w:ascii="Arial" w:hAnsi="Arial" w:cs="Arial"/>
                <w:sz w:val="20"/>
              </w:rPr>
              <w:t>7</w:t>
            </w:r>
            <w:r>
              <w:rPr>
                <w:rFonts w:ascii="Arial" w:hAnsi="Arial" w:cs="Arial"/>
                <w:sz w:val="20"/>
              </w:rPr>
              <w:t xml:space="preserve"> </w:t>
            </w:r>
            <w:r w:rsidR="00BB77B7">
              <w:rPr>
                <w:rFonts w:ascii="Arial" w:hAnsi="Arial" w:cs="Arial"/>
                <w:sz w:val="20"/>
              </w:rPr>
              <w:t xml:space="preserve">per </w:t>
            </w:r>
            <w:r>
              <w:rPr>
                <w:rFonts w:ascii="Arial" w:hAnsi="Arial" w:cs="Arial"/>
                <w:sz w:val="20"/>
              </w:rPr>
              <w:t xml:space="preserve">50 </w:t>
            </w:r>
            <w:r w:rsidR="00244E06">
              <w:rPr>
                <w:rFonts w:ascii="Arial" w:hAnsi="Arial" w:cs="Arial"/>
                <w:sz w:val="20"/>
              </w:rPr>
              <w:t>s</w:t>
            </w:r>
            <w:r>
              <w:rPr>
                <w:rFonts w:ascii="Arial" w:hAnsi="Arial" w:cs="Arial"/>
                <w:sz w:val="20"/>
              </w:rPr>
              <w:t xml:space="preserve">ystems or part thereof, plus </w:t>
            </w:r>
            <w:r w:rsidR="00262091">
              <w:rPr>
                <w:rFonts w:ascii="Arial" w:hAnsi="Arial" w:cs="Arial"/>
                <w:sz w:val="20"/>
              </w:rPr>
              <w:t>H</w:t>
            </w:r>
            <w:r>
              <w:rPr>
                <w:rFonts w:ascii="Arial" w:hAnsi="Arial" w:cs="Arial"/>
                <w:sz w:val="20"/>
              </w:rPr>
              <w:t>ST</w:t>
            </w:r>
          </w:p>
        </w:tc>
      </w:tr>
      <w:tr w:rsidR="00AF4F50" w14:paraId="59A9079A" w14:textId="77777777">
        <w:trPr>
          <w:cantSplit/>
          <w:trHeight w:val="360"/>
        </w:trPr>
        <w:tc>
          <w:tcPr>
            <w:tcW w:w="3708" w:type="dxa"/>
            <w:vAlign w:val="center"/>
          </w:tcPr>
          <w:p w14:paraId="04C377CC" w14:textId="77777777" w:rsidR="00AF4F50" w:rsidRDefault="00AF4F50">
            <w:pPr>
              <w:pStyle w:val="Header"/>
              <w:tabs>
                <w:tab w:val="clear" w:pos="4320"/>
                <w:tab w:val="clear" w:pos="8640"/>
              </w:tabs>
              <w:rPr>
                <w:rFonts w:ascii="Arial" w:hAnsi="Arial" w:cs="Arial"/>
                <w:sz w:val="20"/>
              </w:rPr>
            </w:pPr>
            <w:r w:rsidRPr="00BB77B7">
              <w:rPr>
                <w:rFonts w:ascii="Arial" w:hAnsi="Arial" w:cs="Arial"/>
                <w:sz w:val="22"/>
              </w:rPr>
              <w:t xml:space="preserve">Number of </w:t>
            </w:r>
            <w:r>
              <w:rPr>
                <w:rFonts w:ascii="Arial" w:hAnsi="Arial" w:cs="Arial"/>
                <w:sz w:val="22"/>
              </w:rPr>
              <w:t>Roadway (Street) Lights</w:t>
            </w:r>
          </w:p>
        </w:tc>
        <w:tc>
          <w:tcPr>
            <w:tcW w:w="1620" w:type="dxa"/>
            <w:tcBorders>
              <w:top w:val="single" w:sz="4" w:space="0" w:color="auto"/>
              <w:bottom w:val="single" w:sz="4" w:space="0" w:color="auto"/>
            </w:tcBorders>
            <w:tcMar>
              <w:left w:w="29" w:type="dxa"/>
              <w:right w:w="29" w:type="dxa"/>
            </w:tcMar>
            <w:vAlign w:val="center"/>
          </w:tcPr>
          <w:p w14:paraId="59D78827" w14:textId="77777777" w:rsidR="00AF4F50" w:rsidRDefault="005364F5">
            <w:pPr>
              <w:pStyle w:val="Header"/>
              <w:tabs>
                <w:tab w:val="clear" w:pos="4320"/>
                <w:tab w:val="clear" w:pos="8640"/>
              </w:tabs>
              <w:rPr>
                <w:rFonts w:ascii="Arial" w:hAnsi="Arial" w:cs="Arial"/>
              </w:rPr>
            </w:pPr>
            <w:r>
              <w:rPr>
                <w:rFonts w:ascii="Arial" w:hAnsi="Arial" w:cs="Arial"/>
              </w:rPr>
              <w:fldChar w:fldCharType="begin">
                <w:ffData>
                  <w:name w:val="Text45"/>
                  <w:enabled/>
                  <w:calcOnExit w:val="0"/>
                  <w:textInput/>
                </w:ffData>
              </w:fldChar>
            </w:r>
            <w:bookmarkStart w:id="13" w:name="Text45"/>
            <w:r w:rsidR="00AF4F50">
              <w:rPr>
                <w:rFonts w:ascii="Arial" w:hAnsi="Arial" w:cs="Arial"/>
              </w:rPr>
              <w:instrText xml:space="preserve"> FORMTEXT </w:instrText>
            </w:r>
            <w:r>
              <w:rPr>
                <w:rFonts w:ascii="Arial" w:hAnsi="Arial" w:cs="Arial"/>
              </w:rPr>
            </w:r>
            <w:r>
              <w:rPr>
                <w:rFonts w:ascii="Arial" w:hAnsi="Arial" w:cs="Arial"/>
              </w:rPr>
              <w:fldChar w:fldCharType="separate"/>
            </w:r>
            <w:r w:rsidR="00AF4F50">
              <w:rPr>
                <w:rFonts w:ascii="Arial" w:hAnsi="Arial" w:cs="Arial"/>
                <w:noProof/>
              </w:rPr>
              <w:t> </w:t>
            </w:r>
            <w:r w:rsidR="00AF4F50">
              <w:rPr>
                <w:rFonts w:ascii="Arial" w:hAnsi="Arial" w:cs="Arial"/>
                <w:noProof/>
              </w:rPr>
              <w:t> </w:t>
            </w:r>
            <w:r w:rsidR="00AF4F50">
              <w:rPr>
                <w:rFonts w:ascii="Arial" w:hAnsi="Arial" w:cs="Arial"/>
                <w:noProof/>
              </w:rPr>
              <w:t> </w:t>
            </w:r>
            <w:r w:rsidR="00AF4F50">
              <w:rPr>
                <w:rFonts w:ascii="Arial" w:hAnsi="Arial" w:cs="Arial"/>
                <w:noProof/>
              </w:rPr>
              <w:t> </w:t>
            </w:r>
            <w:r w:rsidR="00AF4F50">
              <w:rPr>
                <w:rFonts w:ascii="Arial" w:hAnsi="Arial" w:cs="Arial"/>
                <w:noProof/>
              </w:rPr>
              <w:t> </w:t>
            </w:r>
            <w:r>
              <w:rPr>
                <w:rFonts w:ascii="Arial" w:hAnsi="Arial" w:cs="Arial"/>
              </w:rPr>
              <w:fldChar w:fldCharType="end"/>
            </w:r>
            <w:bookmarkEnd w:id="13"/>
          </w:p>
        </w:tc>
        <w:tc>
          <w:tcPr>
            <w:tcW w:w="4950" w:type="dxa"/>
            <w:gridSpan w:val="2"/>
            <w:tcMar>
              <w:left w:w="29" w:type="dxa"/>
              <w:right w:w="29" w:type="dxa"/>
            </w:tcMar>
            <w:vAlign w:val="center"/>
          </w:tcPr>
          <w:p w14:paraId="3C8F1F1A" w14:textId="355F99BE" w:rsidR="00AF4F50" w:rsidRDefault="00D13E03" w:rsidP="00BB77B7">
            <w:pPr>
              <w:pStyle w:val="Header"/>
              <w:tabs>
                <w:tab w:val="clear" w:pos="4320"/>
                <w:tab w:val="clear" w:pos="8640"/>
              </w:tabs>
              <w:ind w:left="-18" w:firstLine="18"/>
              <w:rPr>
                <w:rFonts w:ascii="Arial" w:hAnsi="Arial" w:cs="Arial"/>
                <w:sz w:val="20"/>
              </w:rPr>
            </w:pPr>
            <w:proofErr w:type="gramStart"/>
            <w:r>
              <w:rPr>
                <w:rFonts w:ascii="Arial" w:hAnsi="Arial" w:cs="Arial"/>
                <w:sz w:val="20"/>
              </w:rPr>
              <w:t>….Fee</w:t>
            </w:r>
            <w:proofErr w:type="gramEnd"/>
            <w:r>
              <w:rPr>
                <w:rFonts w:ascii="Arial" w:hAnsi="Arial" w:cs="Arial"/>
                <w:sz w:val="20"/>
              </w:rPr>
              <w:t xml:space="preserve"> $</w:t>
            </w:r>
            <w:r w:rsidR="000C0015">
              <w:rPr>
                <w:rFonts w:ascii="Arial" w:hAnsi="Arial" w:cs="Arial"/>
                <w:sz w:val="20"/>
              </w:rPr>
              <w:t>3</w:t>
            </w:r>
            <w:r w:rsidR="00E83200">
              <w:rPr>
                <w:rFonts w:ascii="Arial" w:hAnsi="Arial" w:cs="Arial"/>
                <w:sz w:val="20"/>
              </w:rPr>
              <w:t>4</w:t>
            </w:r>
            <w:r w:rsidR="00C6533A">
              <w:rPr>
                <w:rFonts w:ascii="Arial" w:hAnsi="Arial" w:cs="Arial"/>
                <w:sz w:val="20"/>
              </w:rPr>
              <w:t>7</w:t>
            </w:r>
            <w:r w:rsidR="00BB77B7">
              <w:rPr>
                <w:rFonts w:ascii="Arial" w:hAnsi="Arial" w:cs="Arial"/>
                <w:sz w:val="20"/>
              </w:rPr>
              <w:t xml:space="preserve"> per </w:t>
            </w:r>
            <w:r w:rsidR="00244E06">
              <w:rPr>
                <w:rFonts w:ascii="Arial" w:hAnsi="Arial" w:cs="Arial"/>
                <w:sz w:val="20"/>
              </w:rPr>
              <w:t>1</w:t>
            </w:r>
            <w:r w:rsidR="00BB77B7">
              <w:rPr>
                <w:rFonts w:ascii="Arial" w:hAnsi="Arial" w:cs="Arial"/>
                <w:sz w:val="20"/>
              </w:rPr>
              <w:t>,</w:t>
            </w:r>
            <w:r w:rsidR="00244E06">
              <w:rPr>
                <w:rFonts w:ascii="Arial" w:hAnsi="Arial" w:cs="Arial"/>
                <w:sz w:val="20"/>
              </w:rPr>
              <w:t>500 l</w:t>
            </w:r>
            <w:r w:rsidR="00AF4F50">
              <w:rPr>
                <w:rFonts w:ascii="Arial" w:hAnsi="Arial" w:cs="Arial"/>
                <w:sz w:val="20"/>
              </w:rPr>
              <w:t xml:space="preserve">ights or part thereof, plus </w:t>
            </w:r>
            <w:r w:rsidR="00262091">
              <w:rPr>
                <w:rFonts w:ascii="Arial" w:hAnsi="Arial" w:cs="Arial"/>
                <w:sz w:val="20"/>
              </w:rPr>
              <w:t>H</w:t>
            </w:r>
            <w:r w:rsidR="00AF4F50">
              <w:rPr>
                <w:rFonts w:ascii="Arial" w:hAnsi="Arial" w:cs="Arial"/>
                <w:sz w:val="20"/>
              </w:rPr>
              <w:t>ST</w:t>
            </w:r>
          </w:p>
        </w:tc>
      </w:tr>
      <w:tr w:rsidR="00AF4F50" w14:paraId="39359B6E" w14:textId="77777777">
        <w:tc>
          <w:tcPr>
            <w:tcW w:w="10278" w:type="dxa"/>
            <w:gridSpan w:val="4"/>
            <w:vAlign w:val="center"/>
          </w:tcPr>
          <w:p w14:paraId="44959302" w14:textId="77777777" w:rsidR="00AF4F50" w:rsidRDefault="00AF4F50">
            <w:pPr>
              <w:pStyle w:val="Header"/>
              <w:tabs>
                <w:tab w:val="clear" w:pos="4320"/>
                <w:tab w:val="clear" w:pos="8640"/>
              </w:tabs>
              <w:jc w:val="center"/>
              <w:rPr>
                <w:rFonts w:ascii="Arial" w:hAnsi="Arial" w:cs="Arial"/>
                <w:sz w:val="8"/>
              </w:rPr>
            </w:pPr>
          </w:p>
        </w:tc>
      </w:tr>
    </w:tbl>
    <w:p w14:paraId="58988D6C" w14:textId="77777777" w:rsidR="00AF4F50" w:rsidRDefault="00AF4F50">
      <w:pPr>
        <w:pStyle w:val="Header"/>
        <w:tabs>
          <w:tab w:val="clear" w:pos="4320"/>
          <w:tab w:val="clear" w:pos="8640"/>
        </w:tabs>
        <w:rPr>
          <w:rFonts w:ascii="Arial" w:hAnsi="Arial" w:cs="Arial"/>
          <w:sz w:val="8"/>
        </w:rPr>
      </w:pPr>
    </w:p>
    <w:p w14:paraId="6F76467E" w14:textId="77777777" w:rsidR="00E60A31" w:rsidRDefault="00E60A31">
      <w:pPr>
        <w:pStyle w:val="Header"/>
        <w:tabs>
          <w:tab w:val="clear" w:pos="4320"/>
          <w:tab w:val="clear" w:pos="8640"/>
        </w:tabs>
        <w:rPr>
          <w:rFonts w:ascii="Arial" w:hAnsi="Arial" w:cs="Arial"/>
          <w:sz w:val="8"/>
        </w:rPr>
      </w:pPr>
    </w:p>
    <w:p w14:paraId="277B3CF2" w14:textId="77777777" w:rsidR="00AF4F50" w:rsidRDefault="00AF4F50">
      <w:pPr>
        <w:pStyle w:val="Header"/>
        <w:tabs>
          <w:tab w:val="clear" w:pos="4320"/>
          <w:tab w:val="clear" w:pos="8640"/>
        </w:tabs>
        <w:ind w:hanging="90"/>
        <w:rPr>
          <w:rFonts w:ascii="Arial" w:hAnsi="Arial" w:cs="Arial"/>
          <w:b/>
          <w:bCs/>
          <w:u w:val="single"/>
        </w:rPr>
      </w:pPr>
      <w:r>
        <w:rPr>
          <w:rFonts w:ascii="Arial" w:hAnsi="Arial" w:cs="Arial"/>
          <w:b/>
          <w:bCs/>
          <w:u w:val="single"/>
        </w:rPr>
        <w:t>Terms &amp; Conditions:</w:t>
      </w:r>
    </w:p>
    <w:p w14:paraId="3DDDDC6B" w14:textId="77777777" w:rsidR="00AF4F50" w:rsidRPr="00A600B5" w:rsidRDefault="00AF4F50" w:rsidP="003A1C66">
      <w:pPr>
        <w:pStyle w:val="Header"/>
        <w:tabs>
          <w:tab w:val="clear" w:pos="4320"/>
          <w:tab w:val="clear" w:pos="8640"/>
        </w:tabs>
        <w:spacing w:before="100" w:after="100"/>
        <w:ind w:hanging="86"/>
        <w:rPr>
          <w:rFonts w:ascii="Arial" w:hAnsi="Arial" w:cs="Arial"/>
          <w:sz w:val="20"/>
          <w:u w:val="single"/>
        </w:rPr>
      </w:pPr>
      <w:r w:rsidRPr="00A600B5">
        <w:rPr>
          <w:rFonts w:ascii="Arial" w:hAnsi="Arial" w:cs="Arial"/>
          <w:sz w:val="20"/>
        </w:rPr>
        <w:t xml:space="preserve">The applicant understands and agrees to the following terms and conditions: </w:t>
      </w:r>
    </w:p>
    <w:p w14:paraId="035DB9CF" w14:textId="77777777" w:rsidR="00AF4F50" w:rsidRDefault="00AF4F50" w:rsidP="003A1C66">
      <w:pPr>
        <w:pStyle w:val="Header"/>
        <w:numPr>
          <w:ilvl w:val="0"/>
          <w:numId w:val="10"/>
        </w:numPr>
        <w:tabs>
          <w:tab w:val="clear" w:pos="4320"/>
          <w:tab w:val="clear" w:pos="8640"/>
        </w:tabs>
        <w:rPr>
          <w:rFonts w:ascii="Arial" w:hAnsi="Arial" w:cs="Arial"/>
          <w:sz w:val="20"/>
        </w:rPr>
      </w:pPr>
      <w:r>
        <w:rPr>
          <w:rFonts w:ascii="Arial" w:hAnsi="Arial" w:cs="Arial"/>
          <w:sz w:val="20"/>
        </w:rPr>
        <w:t xml:space="preserve">Have the individual responsible for Traffic Signals and/or Roadway Lights submit </w:t>
      </w:r>
      <w:r w:rsidRPr="00911240">
        <w:rPr>
          <w:rFonts w:ascii="Arial" w:hAnsi="Arial" w:cs="Arial"/>
          <w:sz w:val="20"/>
        </w:rPr>
        <w:t xml:space="preserve">this </w:t>
      </w:r>
      <w:r w:rsidR="00911240" w:rsidRPr="00911240">
        <w:rPr>
          <w:rFonts w:ascii="Arial" w:hAnsi="Arial" w:cs="Arial"/>
          <w:sz w:val="20"/>
        </w:rPr>
        <w:t>notification</w:t>
      </w:r>
      <w:r w:rsidRPr="00911240">
        <w:rPr>
          <w:rFonts w:ascii="Arial" w:hAnsi="Arial" w:cs="Arial"/>
          <w:sz w:val="20"/>
        </w:rPr>
        <w:t>.</w:t>
      </w:r>
    </w:p>
    <w:p w14:paraId="3DADF1DF" w14:textId="77777777" w:rsidR="00AF4F50" w:rsidRPr="00911240" w:rsidRDefault="00AF4F50" w:rsidP="003A1C66">
      <w:pPr>
        <w:pStyle w:val="Header"/>
        <w:numPr>
          <w:ilvl w:val="0"/>
          <w:numId w:val="10"/>
        </w:numPr>
        <w:tabs>
          <w:tab w:val="clear" w:pos="4320"/>
          <w:tab w:val="clear" w:pos="8640"/>
        </w:tabs>
        <w:rPr>
          <w:rFonts w:ascii="Arial" w:hAnsi="Arial" w:cs="Arial"/>
          <w:sz w:val="20"/>
        </w:rPr>
      </w:pPr>
      <w:proofErr w:type="gramStart"/>
      <w:r>
        <w:rPr>
          <w:rFonts w:ascii="Arial" w:hAnsi="Arial" w:cs="Arial"/>
          <w:sz w:val="20"/>
        </w:rPr>
        <w:t>That once</w:t>
      </w:r>
      <w:proofErr w:type="gramEnd"/>
      <w:r>
        <w:rPr>
          <w:rFonts w:ascii="Arial" w:hAnsi="Arial" w:cs="Arial"/>
          <w:sz w:val="20"/>
        </w:rPr>
        <w:t xml:space="preserve"> accepted </w:t>
      </w:r>
      <w:r w:rsidRPr="00911240">
        <w:rPr>
          <w:rFonts w:ascii="Arial" w:hAnsi="Arial" w:cs="Arial"/>
          <w:sz w:val="20"/>
        </w:rPr>
        <w:t>by ESA, the applicant is authorized to conduct electrical maintenance work on the Traffic Signals and/or Roadway Lights in compliance with Ontario Electrical Safety Code Rule 2-006.</w:t>
      </w:r>
    </w:p>
    <w:p w14:paraId="5524D047" w14:textId="77777777" w:rsidR="00AF4F50" w:rsidRPr="00911240" w:rsidRDefault="00AF4F50" w:rsidP="003A1C66">
      <w:pPr>
        <w:pStyle w:val="Header"/>
        <w:numPr>
          <w:ilvl w:val="0"/>
          <w:numId w:val="10"/>
        </w:numPr>
        <w:tabs>
          <w:tab w:val="clear" w:pos="4320"/>
          <w:tab w:val="clear" w:pos="8640"/>
        </w:tabs>
        <w:rPr>
          <w:rFonts w:ascii="Arial" w:hAnsi="Arial" w:cs="Arial"/>
          <w:sz w:val="20"/>
        </w:rPr>
      </w:pPr>
      <w:r w:rsidRPr="00911240">
        <w:rPr>
          <w:rFonts w:ascii="Arial" w:hAnsi="Arial" w:cs="Arial"/>
          <w:sz w:val="20"/>
        </w:rPr>
        <w:t xml:space="preserve">Comply with all requirements of the </w:t>
      </w:r>
      <w:r w:rsidR="00BA30ED" w:rsidRPr="00911240">
        <w:rPr>
          <w:rFonts w:ascii="Arial" w:hAnsi="Arial" w:cs="Arial"/>
          <w:sz w:val="20"/>
        </w:rPr>
        <w:t>Ontario Electrical Safety Code (OESC).</w:t>
      </w:r>
    </w:p>
    <w:p w14:paraId="00570C96" w14:textId="77777777" w:rsidR="00AF4F50" w:rsidRPr="00911240" w:rsidRDefault="00AF4F50" w:rsidP="003A1C66">
      <w:pPr>
        <w:pStyle w:val="Header"/>
        <w:numPr>
          <w:ilvl w:val="0"/>
          <w:numId w:val="10"/>
        </w:numPr>
        <w:tabs>
          <w:tab w:val="clear" w:pos="4320"/>
          <w:tab w:val="clear" w:pos="8640"/>
        </w:tabs>
        <w:rPr>
          <w:rFonts w:ascii="Arial" w:hAnsi="Arial" w:cs="Arial"/>
          <w:sz w:val="20"/>
        </w:rPr>
      </w:pPr>
      <w:r w:rsidRPr="00911240">
        <w:rPr>
          <w:rFonts w:ascii="Arial" w:hAnsi="Arial" w:cs="Arial"/>
          <w:sz w:val="20"/>
        </w:rPr>
        <w:t>Have compliance validated by ESA through inspections based on a sampling process.</w:t>
      </w:r>
    </w:p>
    <w:p w14:paraId="268A9356" w14:textId="77777777" w:rsidR="00AF4F50" w:rsidRPr="00911240" w:rsidRDefault="00AF4F50" w:rsidP="003A1C66">
      <w:pPr>
        <w:pStyle w:val="Header"/>
        <w:numPr>
          <w:ilvl w:val="0"/>
          <w:numId w:val="10"/>
        </w:numPr>
        <w:tabs>
          <w:tab w:val="clear" w:pos="4320"/>
          <w:tab w:val="clear" w:pos="8640"/>
        </w:tabs>
        <w:rPr>
          <w:rFonts w:ascii="Arial" w:hAnsi="Arial" w:cs="Arial"/>
          <w:sz w:val="20"/>
        </w:rPr>
      </w:pPr>
      <w:r w:rsidRPr="00911240">
        <w:rPr>
          <w:rFonts w:ascii="Arial" w:hAnsi="Arial" w:cs="Arial"/>
          <w:sz w:val="20"/>
        </w:rPr>
        <w:t>Ensure that trained and competent personnel perform the electrical work in a safe manner.</w:t>
      </w:r>
    </w:p>
    <w:p w14:paraId="2D43109A" w14:textId="77777777" w:rsidR="00AF4F50" w:rsidRPr="00911240" w:rsidRDefault="00AF4F50" w:rsidP="003A1C66">
      <w:pPr>
        <w:pStyle w:val="Header"/>
        <w:numPr>
          <w:ilvl w:val="0"/>
          <w:numId w:val="10"/>
        </w:numPr>
        <w:tabs>
          <w:tab w:val="clear" w:pos="4320"/>
          <w:tab w:val="clear" w:pos="8640"/>
        </w:tabs>
        <w:rPr>
          <w:rFonts w:ascii="Arial" w:hAnsi="Arial" w:cs="Arial"/>
          <w:sz w:val="20"/>
        </w:rPr>
      </w:pPr>
      <w:r w:rsidRPr="00911240">
        <w:rPr>
          <w:rFonts w:ascii="Arial" w:hAnsi="Arial" w:cs="Arial"/>
          <w:sz w:val="20"/>
        </w:rPr>
        <w:t>Maintain records of all electrical maintenance work performed, in a format approved by ESA.</w:t>
      </w:r>
    </w:p>
    <w:p w14:paraId="00E0BB51" w14:textId="77777777" w:rsidR="00AF4F50" w:rsidRPr="00911240" w:rsidRDefault="00AF4F50" w:rsidP="003A1C66">
      <w:pPr>
        <w:pStyle w:val="Header"/>
        <w:numPr>
          <w:ilvl w:val="0"/>
          <w:numId w:val="10"/>
        </w:numPr>
        <w:tabs>
          <w:tab w:val="clear" w:pos="4320"/>
          <w:tab w:val="clear" w:pos="8640"/>
        </w:tabs>
        <w:rPr>
          <w:rFonts w:ascii="Arial" w:hAnsi="Arial" w:cs="Arial"/>
          <w:sz w:val="20"/>
        </w:rPr>
      </w:pPr>
      <w:r w:rsidRPr="00911240">
        <w:rPr>
          <w:rFonts w:ascii="Arial" w:hAnsi="Arial" w:cs="Arial"/>
          <w:sz w:val="20"/>
        </w:rPr>
        <w:t>Supply the records described in item # 6 to ESA when requested.</w:t>
      </w:r>
    </w:p>
    <w:p w14:paraId="487EBDF5" w14:textId="77777777" w:rsidR="00AF4F50" w:rsidRPr="00911240" w:rsidRDefault="00AF4F50" w:rsidP="003A1C66">
      <w:pPr>
        <w:pStyle w:val="Header"/>
        <w:numPr>
          <w:ilvl w:val="0"/>
          <w:numId w:val="10"/>
        </w:numPr>
        <w:tabs>
          <w:tab w:val="clear" w:pos="4320"/>
          <w:tab w:val="clear" w:pos="8640"/>
        </w:tabs>
        <w:rPr>
          <w:rFonts w:ascii="Arial" w:hAnsi="Arial" w:cs="Arial"/>
          <w:sz w:val="20"/>
        </w:rPr>
      </w:pPr>
      <w:r w:rsidRPr="00911240">
        <w:rPr>
          <w:rFonts w:ascii="Arial" w:hAnsi="Arial" w:cs="Arial"/>
          <w:sz w:val="20"/>
        </w:rPr>
        <w:t>Provide a trained and competent employee to accompany ESA inspectors and provide the necessary equipment to inspect the work.</w:t>
      </w:r>
    </w:p>
    <w:p w14:paraId="414A4E4D" w14:textId="77777777" w:rsidR="00AF4F50" w:rsidRPr="00911240" w:rsidRDefault="00AF4F50" w:rsidP="003A1C66">
      <w:pPr>
        <w:pStyle w:val="Header"/>
        <w:numPr>
          <w:ilvl w:val="0"/>
          <w:numId w:val="10"/>
        </w:numPr>
        <w:tabs>
          <w:tab w:val="clear" w:pos="4320"/>
          <w:tab w:val="clear" w:pos="8640"/>
        </w:tabs>
        <w:rPr>
          <w:rFonts w:ascii="Arial" w:hAnsi="Arial" w:cs="Arial"/>
          <w:sz w:val="20"/>
        </w:rPr>
      </w:pPr>
      <w:r w:rsidRPr="00911240">
        <w:rPr>
          <w:rFonts w:ascii="Arial" w:hAnsi="Arial" w:cs="Arial"/>
          <w:sz w:val="20"/>
        </w:rPr>
        <w:t>Repair all identified deficiencies in a timely manner.</w:t>
      </w:r>
    </w:p>
    <w:p w14:paraId="5AAAAD4C" w14:textId="77777777" w:rsidR="00AF4F50" w:rsidRPr="00911240" w:rsidRDefault="00AF4F50" w:rsidP="003A1C66">
      <w:pPr>
        <w:pStyle w:val="Header"/>
        <w:numPr>
          <w:ilvl w:val="0"/>
          <w:numId w:val="10"/>
        </w:numPr>
        <w:tabs>
          <w:tab w:val="clear" w:pos="4320"/>
          <w:tab w:val="clear" w:pos="8640"/>
        </w:tabs>
        <w:rPr>
          <w:rFonts w:ascii="Arial" w:hAnsi="Arial" w:cs="Arial"/>
          <w:sz w:val="20"/>
        </w:rPr>
      </w:pPr>
      <w:r w:rsidRPr="00911240">
        <w:rPr>
          <w:rFonts w:ascii="Arial" w:hAnsi="Arial" w:cs="Arial"/>
          <w:sz w:val="20"/>
        </w:rPr>
        <w:t>Pay the annual fee determined in accordance with the periodic inspection schedule and additional fees for additional inspections if deficiencies are identified.</w:t>
      </w:r>
    </w:p>
    <w:p w14:paraId="60C727D5" w14:textId="77777777" w:rsidR="00AF4F50" w:rsidRPr="00911240" w:rsidRDefault="00AF4F50" w:rsidP="003A1C66">
      <w:pPr>
        <w:pStyle w:val="Header"/>
        <w:numPr>
          <w:ilvl w:val="0"/>
          <w:numId w:val="10"/>
        </w:numPr>
        <w:tabs>
          <w:tab w:val="clear" w:pos="4320"/>
          <w:tab w:val="clear" w:pos="8640"/>
        </w:tabs>
        <w:rPr>
          <w:rFonts w:ascii="Arial" w:hAnsi="Arial" w:cs="Arial"/>
          <w:sz w:val="20"/>
        </w:rPr>
      </w:pPr>
      <w:r w:rsidRPr="00911240">
        <w:rPr>
          <w:rFonts w:ascii="Arial" w:hAnsi="Arial" w:cs="Arial"/>
          <w:sz w:val="20"/>
        </w:rPr>
        <w:t>Comply with ESA’s terms and conditions of payment as contained in ESA’s invoice.</w:t>
      </w:r>
    </w:p>
    <w:p w14:paraId="534FED72" w14:textId="77777777" w:rsidR="00AF4F50" w:rsidRPr="00161A69" w:rsidRDefault="00AF4F50" w:rsidP="00161A69">
      <w:pPr>
        <w:pStyle w:val="Header"/>
        <w:tabs>
          <w:tab w:val="clear" w:pos="4320"/>
          <w:tab w:val="clear" w:pos="8640"/>
        </w:tabs>
        <w:spacing w:before="100"/>
        <w:rPr>
          <w:rFonts w:ascii="Arial" w:hAnsi="Arial" w:cs="Arial"/>
          <w:sz w:val="20"/>
        </w:rPr>
      </w:pPr>
      <w:r w:rsidRPr="00911240">
        <w:rPr>
          <w:rFonts w:ascii="Arial" w:hAnsi="Arial" w:cs="Arial"/>
          <w:sz w:val="20"/>
        </w:rPr>
        <w:t xml:space="preserve">The applicant acknowledges that ESA has the right to withdraw acceptance of this </w:t>
      </w:r>
      <w:r w:rsidR="00911240" w:rsidRPr="00911240">
        <w:rPr>
          <w:rFonts w:ascii="Arial" w:hAnsi="Arial" w:cs="Arial"/>
          <w:sz w:val="20"/>
        </w:rPr>
        <w:t xml:space="preserve">notification </w:t>
      </w:r>
      <w:r w:rsidRPr="00911240">
        <w:rPr>
          <w:rFonts w:ascii="Arial" w:hAnsi="Arial" w:cs="Arial"/>
          <w:sz w:val="20"/>
        </w:rPr>
        <w:t>in the event the applicant fails to comply with the terms and conditions of</w:t>
      </w:r>
      <w:r w:rsidRPr="00161A69">
        <w:rPr>
          <w:rFonts w:ascii="Arial" w:hAnsi="Arial" w:cs="Arial"/>
          <w:sz w:val="20"/>
        </w:rPr>
        <w:t xml:space="preserve"> this </w:t>
      </w:r>
      <w:r w:rsidR="00911240" w:rsidRPr="00911240">
        <w:rPr>
          <w:rFonts w:ascii="Arial" w:hAnsi="Arial" w:cs="Arial"/>
          <w:sz w:val="20"/>
        </w:rPr>
        <w:t>notification</w:t>
      </w:r>
      <w:r w:rsidRPr="00911240">
        <w:rPr>
          <w:rFonts w:ascii="Arial" w:hAnsi="Arial" w:cs="Arial"/>
          <w:sz w:val="20"/>
        </w:rPr>
        <w:t>.</w:t>
      </w:r>
    </w:p>
    <w:p w14:paraId="3C550ACD" w14:textId="77777777" w:rsidR="00A143DF" w:rsidRPr="00161A69" w:rsidRDefault="00A143DF">
      <w:pPr>
        <w:pStyle w:val="Header"/>
        <w:tabs>
          <w:tab w:val="clear" w:pos="4320"/>
          <w:tab w:val="clear" w:pos="8640"/>
        </w:tabs>
        <w:rPr>
          <w:rFonts w:ascii="Arial" w:hAnsi="Arial" w:cs="Arial"/>
          <w:sz w:val="20"/>
        </w:rPr>
      </w:pPr>
    </w:p>
    <w:p w14:paraId="258C32E4" w14:textId="77777777" w:rsidR="00AF4F50" w:rsidRDefault="00AF4F50">
      <w:pPr>
        <w:pStyle w:val="Header"/>
        <w:tabs>
          <w:tab w:val="clear" w:pos="4320"/>
          <w:tab w:val="clear" w:pos="8640"/>
        </w:tabs>
      </w:pPr>
      <w:r>
        <w:rPr>
          <w:rFonts w:ascii="Arial" w:hAnsi="Arial" w:cs="Arial"/>
        </w:rPr>
        <w:t>Signature:</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ab/>
      </w:r>
      <w:r w:rsidR="00A143DF">
        <w:rPr>
          <w:rFonts w:ascii="Arial" w:hAnsi="Arial" w:cs="Arial"/>
        </w:rPr>
        <w:tab/>
      </w:r>
      <w:r w:rsidR="00A143DF">
        <w:rPr>
          <w:rFonts w:ascii="Arial" w:hAnsi="Arial" w:cs="Arial"/>
        </w:rPr>
        <w:tab/>
      </w:r>
      <w:r>
        <w:rPr>
          <w:rFonts w:ascii="Arial" w:hAnsi="Arial" w:cs="Arial"/>
        </w:rPr>
        <w:t>Date:</w:t>
      </w:r>
      <w:r>
        <w:rPr>
          <w:rFonts w:ascii="Arial" w:hAnsi="Arial" w:cs="Arial"/>
          <w:u w:val="single"/>
        </w:rPr>
        <w:tab/>
      </w:r>
      <w:r w:rsidR="00FD3B2A">
        <w:rPr>
          <w:rFonts w:ascii="Arial" w:hAnsi="Arial" w:cs="Arial"/>
          <w:u w:val="single"/>
        </w:rPr>
        <w:fldChar w:fldCharType="begin">
          <w:ffData>
            <w:name w:val="Text59"/>
            <w:enabled/>
            <w:calcOnExit w:val="0"/>
            <w:textInput/>
          </w:ffData>
        </w:fldChar>
      </w:r>
      <w:bookmarkStart w:id="14" w:name="Text59"/>
      <w:r w:rsidR="00FD3B2A">
        <w:rPr>
          <w:rFonts w:ascii="Arial" w:hAnsi="Arial" w:cs="Arial"/>
          <w:u w:val="single"/>
        </w:rPr>
        <w:instrText xml:space="preserve"> FORMTEXT </w:instrText>
      </w:r>
      <w:r w:rsidR="00FD3B2A">
        <w:rPr>
          <w:rFonts w:ascii="Arial" w:hAnsi="Arial" w:cs="Arial"/>
          <w:u w:val="single"/>
        </w:rPr>
      </w:r>
      <w:r w:rsidR="00FD3B2A">
        <w:rPr>
          <w:rFonts w:ascii="Arial" w:hAnsi="Arial" w:cs="Arial"/>
          <w:u w:val="single"/>
        </w:rPr>
        <w:fldChar w:fldCharType="separate"/>
      </w:r>
      <w:r w:rsidR="00FD3B2A">
        <w:rPr>
          <w:rFonts w:ascii="Arial" w:hAnsi="Arial" w:cs="Arial"/>
          <w:noProof/>
          <w:u w:val="single"/>
        </w:rPr>
        <w:t> </w:t>
      </w:r>
      <w:r w:rsidR="00FD3B2A">
        <w:rPr>
          <w:rFonts w:ascii="Arial" w:hAnsi="Arial" w:cs="Arial"/>
          <w:noProof/>
          <w:u w:val="single"/>
        </w:rPr>
        <w:t> </w:t>
      </w:r>
      <w:r w:rsidR="00FD3B2A">
        <w:rPr>
          <w:rFonts w:ascii="Arial" w:hAnsi="Arial" w:cs="Arial"/>
          <w:noProof/>
          <w:u w:val="single"/>
        </w:rPr>
        <w:t> </w:t>
      </w:r>
      <w:r w:rsidR="00FD3B2A">
        <w:rPr>
          <w:rFonts w:ascii="Arial" w:hAnsi="Arial" w:cs="Arial"/>
          <w:noProof/>
          <w:u w:val="single"/>
        </w:rPr>
        <w:t> </w:t>
      </w:r>
      <w:r w:rsidR="00FD3B2A">
        <w:rPr>
          <w:rFonts w:ascii="Arial" w:hAnsi="Arial" w:cs="Arial"/>
          <w:noProof/>
          <w:u w:val="single"/>
        </w:rPr>
        <w:t> </w:t>
      </w:r>
      <w:r w:rsidR="00FD3B2A">
        <w:rPr>
          <w:rFonts w:ascii="Arial" w:hAnsi="Arial" w:cs="Arial"/>
          <w:u w:val="single"/>
        </w:rPr>
        <w:fldChar w:fldCharType="end"/>
      </w:r>
      <w:bookmarkEnd w:id="14"/>
      <w:r>
        <w:rPr>
          <w:rFonts w:ascii="Arial" w:hAnsi="Arial" w:cs="Arial"/>
          <w:u w:val="single"/>
        </w:rPr>
        <w:tab/>
      </w:r>
      <w:r>
        <w:rPr>
          <w:rFonts w:ascii="Arial" w:hAnsi="Arial" w:cs="Arial"/>
          <w:u w:val="single"/>
        </w:rPr>
        <w:tab/>
      </w:r>
    </w:p>
    <w:sectPr w:rsidR="00AF4F50" w:rsidSect="00BA30ED">
      <w:headerReference w:type="default" r:id="rId7"/>
      <w:footerReference w:type="default" r:id="rId8"/>
      <w:pgSz w:w="12240" w:h="15840" w:code="1"/>
      <w:pgMar w:top="1368" w:right="994" w:bottom="360" w:left="1080" w:header="576"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E120" w14:textId="77777777" w:rsidR="00E93B2D" w:rsidRDefault="00E93B2D">
      <w:r>
        <w:separator/>
      </w:r>
    </w:p>
  </w:endnote>
  <w:endnote w:type="continuationSeparator" w:id="0">
    <w:p w14:paraId="68461C93" w14:textId="77777777" w:rsidR="00E93B2D" w:rsidRDefault="00E9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8CEF" w14:textId="77777777" w:rsidR="00E60A31" w:rsidRDefault="00E60A31" w:rsidP="00E60A31">
    <w:pPr>
      <w:pStyle w:val="TxBrp18"/>
      <w:spacing w:line="240" w:lineRule="auto"/>
      <w:ind w:left="0"/>
      <w:rPr>
        <w:sz w:val="16"/>
        <w:szCs w:val="16"/>
      </w:rPr>
    </w:pPr>
    <w:r w:rsidRPr="00534FB6">
      <w:rPr>
        <w:sz w:val="16"/>
        <w:szCs w:val="16"/>
      </w:rPr>
      <w:t xml:space="preserve">By submitting personal information to the Electrical Safety Authority, or its agents and service providers, you agree that ESA may collect, use and disclose such personal information in accordance with its privacy policy, applicable laws or pursuant to our administrative agreement with the Province of Ontario. If you provide us with the personal information on behalf of another individual, you represent that you have all necessary authority and/or have obtained all necessary consents from such individual to enable us to collect, use and disclose such personal information for the purposes set forth in our Privacy Policy. A copy of our policy is located on our website at </w:t>
    </w:r>
    <w:hyperlink r:id="rId1" w:history="1">
      <w:r w:rsidRPr="00534FB6">
        <w:rPr>
          <w:rStyle w:val="Hyperlink"/>
          <w:sz w:val="16"/>
          <w:szCs w:val="16"/>
        </w:rPr>
        <w:t>www.esasafe.com</w:t>
      </w:r>
    </w:hyperlink>
    <w:r w:rsidRPr="00534FB6">
      <w:rPr>
        <w:sz w:val="16"/>
        <w:szCs w:val="16"/>
      </w:rPr>
      <w:t xml:space="preserve"> </w:t>
    </w:r>
  </w:p>
  <w:p w14:paraId="152D8B89" w14:textId="77777777" w:rsidR="00E60A31" w:rsidRDefault="00E60A31" w:rsidP="00E60A31">
    <w:pPr>
      <w:pStyle w:val="TxBrp18"/>
      <w:spacing w:line="240" w:lineRule="auto"/>
      <w:ind w:left="0"/>
      <w:rPr>
        <w:sz w:val="16"/>
        <w:szCs w:val="16"/>
      </w:rPr>
    </w:pPr>
  </w:p>
  <w:p w14:paraId="0F4ED107" w14:textId="237B9A32" w:rsidR="002B728D" w:rsidRPr="00A41CDF" w:rsidRDefault="002B728D" w:rsidP="00A41CDF">
    <w:pPr>
      <w:pStyle w:val="mtbody"/>
      <w:shd w:val="clear" w:color="auto" w:fill="FFFFFF"/>
      <w:spacing w:before="0" w:beforeAutospacing="0" w:after="0" w:afterAutospacing="0"/>
      <w:jc w:val="center"/>
      <w:rPr>
        <w:rFonts w:ascii="Arial" w:hAnsi="Arial" w:cs="Arial"/>
        <w:sz w:val="12"/>
        <w:szCs w:val="12"/>
      </w:rPr>
    </w:pPr>
    <w:r>
      <w:rPr>
        <w:rFonts w:ascii="Arial" w:hAnsi="Arial" w:cs="Arial"/>
        <w:sz w:val="16"/>
        <w:szCs w:val="16"/>
      </w:rPr>
      <w:t xml:space="preserve">Website: </w:t>
    </w:r>
    <w:hyperlink r:id="rId2" w:history="1">
      <w:r w:rsidRPr="000A6F9B">
        <w:rPr>
          <w:rStyle w:val="Hyperlink"/>
          <w:rFonts w:ascii="Arial" w:hAnsi="Arial" w:cs="Arial"/>
          <w:sz w:val="16"/>
          <w:szCs w:val="16"/>
        </w:rPr>
        <w:t>www.esasafe.com</w:t>
      </w:r>
    </w:hyperlink>
    <w:r>
      <w:rPr>
        <w:rFonts w:ascii="Arial" w:hAnsi="Arial" w:cs="Arial"/>
        <w:sz w:val="16"/>
        <w:szCs w:val="16"/>
      </w:rPr>
      <w:tab/>
    </w:r>
    <w:r w:rsidR="00E60A31">
      <w:rPr>
        <w:rFonts w:ascii="Arial" w:hAnsi="Arial" w:cs="Arial"/>
        <w:sz w:val="16"/>
        <w:szCs w:val="16"/>
      </w:rPr>
      <w:t xml:space="preserve">             </w:t>
    </w:r>
    <w:r>
      <w:rPr>
        <w:rFonts w:ascii="Arial" w:hAnsi="Arial" w:cs="Arial"/>
        <w:sz w:val="16"/>
        <w:szCs w:val="16"/>
      </w:rPr>
      <w:t>Phone: 1-877-ESA-SAFE</w:t>
    </w:r>
    <w:r w:rsidR="00E60A31">
      <w:rPr>
        <w:rFonts w:ascii="Arial" w:hAnsi="Arial" w:cs="Arial"/>
        <w:sz w:val="16"/>
        <w:szCs w:val="16"/>
      </w:rPr>
      <w:t xml:space="preserve"> (372-7233)</w:t>
    </w:r>
    <w:r>
      <w:rPr>
        <w:rFonts w:ascii="Arial" w:hAnsi="Arial" w:cs="Arial"/>
        <w:sz w:val="16"/>
        <w:szCs w:val="16"/>
      </w:rPr>
      <w:tab/>
    </w:r>
    <w:r w:rsidR="00E60A31">
      <w:rPr>
        <w:rFonts w:ascii="Arial" w:hAnsi="Arial" w:cs="Arial"/>
        <w:sz w:val="16"/>
        <w:szCs w:val="16"/>
      </w:rPr>
      <w:t xml:space="preserve">              </w:t>
    </w:r>
    <w:r w:rsidRPr="00A41CDF">
      <w:rPr>
        <w:rFonts w:ascii="Arial" w:hAnsi="Arial" w:cs="Arial"/>
        <w:sz w:val="12"/>
        <w:szCs w:val="12"/>
      </w:rPr>
      <w:t>FORM 1017C (</w:t>
    </w:r>
    <w:r w:rsidR="006B5778">
      <w:rPr>
        <w:rFonts w:ascii="Arial" w:hAnsi="Arial" w:cs="Arial"/>
        <w:sz w:val="12"/>
        <w:szCs w:val="12"/>
      </w:rPr>
      <w:t>0</w:t>
    </w:r>
    <w:r w:rsidR="006B13DD">
      <w:rPr>
        <w:rFonts w:ascii="Arial" w:hAnsi="Arial" w:cs="Arial"/>
        <w:sz w:val="12"/>
        <w:szCs w:val="12"/>
      </w:rPr>
      <w:t>6</w:t>
    </w:r>
    <w:r w:rsidR="000C0015">
      <w:rPr>
        <w:rFonts w:ascii="Arial" w:hAnsi="Arial" w:cs="Arial"/>
        <w:sz w:val="12"/>
        <w:szCs w:val="12"/>
      </w:rPr>
      <w:t>/2</w:t>
    </w:r>
    <w:r w:rsidR="00C6533A">
      <w:rPr>
        <w:rFonts w:ascii="Arial" w:hAnsi="Arial" w:cs="Arial"/>
        <w:sz w:val="12"/>
        <w:szCs w:val="12"/>
      </w:rPr>
      <w:t>6</w:t>
    </w:r>
    <w:r w:rsidRPr="00A41CDF">
      <w:rPr>
        <w:rFonts w:ascii="Arial" w:hAnsi="Arial" w:cs="Arial"/>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ED3C4" w14:textId="77777777" w:rsidR="00E93B2D" w:rsidRDefault="00E93B2D">
      <w:r>
        <w:separator/>
      </w:r>
    </w:p>
  </w:footnote>
  <w:footnote w:type="continuationSeparator" w:id="0">
    <w:p w14:paraId="64E737FF" w14:textId="77777777" w:rsidR="00E93B2D" w:rsidRDefault="00E93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1489" w14:textId="77777777" w:rsidR="00CA3DBA" w:rsidRDefault="00CA3DBA">
    <w:pPr>
      <w:pStyle w:val="Header"/>
      <w:tabs>
        <w:tab w:val="left" w:pos="2160"/>
      </w:tabs>
      <w:ind w:left="2070"/>
      <w:jc w:val="center"/>
      <w:rPr>
        <w:rFonts w:ascii="Arial" w:hAnsi="Arial" w:cs="Arial"/>
        <w:b/>
        <w:bCs/>
        <w:sz w:val="28"/>
        <w:szCs w:val="28"/>
      </w:rPr>
    </w:pPr>
    <w:r>
      <w:rPr>
        <w:rFonts w:ascii="Arial" w:hAnsi="Arial" w:cs="Arial"/>
        <w:b/>
        <w:bCs/>
        <w:color w:val="000000"/>
        <w:sz w:val="28"/>
        <w:szCs w:val="28"/>
      </w:rPr>
      <w:t>Owner</w:t>
    </w:r>
    <w:r w:rsidR="002B728D" w:rsidRPr="00A600B5">
      <w:rPr>
        <w:rFonts w:ascii="Arial" w:hAnsi="Arial" w:cs="Arial"/>
        <w:noProof/>
        <w:color w:val="000000"/>
        <w:sz w:val="28"/>
        <w:szCs w:val="28"/>
      </w:rPr>
      <w:t xml:space="preserve"> </w:t>
    </w:r>
    <w:r w:rsidR="0057389C" w:rsidRPr="00911240">
      <w:rPr>
        <w:rFonts w:ascii="Arial" w:hAnsi="Arial" w:cs="Arial"/>
        <w:noProof/>
        <w:sz w:val="28"/>
        <w:szCs w:val="28"/>
        <w:lang w:val="en-CA" w:eastAsia="en-CA"/>
      </w:rPr>
      <w:drawing>
        <wp:anchor distT="0" distB="0" distL="114300" distR="114300" simplePos="0" relativeHeight="251657728" behindDoc="0" locked="0" layoutInCell="1" allowOverlap="1" wp14:anchorId="04C4547A" wp14:editId="7AE9754E">
          <wp:simplePos x="0" y="0"/>
          <wp:positionH relativeFrom="column">
            <wp:posOffset>-215265</wp:posOffset>
          </wp:positionH>
          <wp:positionV relativeFrom="paragraph">
            <wp:posOffset>-20320</wp:posOffset>
          </wp:positionV>
          <wp:extent cx="1447800" cy="7239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r="71729" b="22499"/>
                  <a:stretch>
                    <a:fillRect/>
                  </a:stretch>
                </pic:blipFill>
                <pic:spPr bwMode="auto">
                  <a:xfrm>
                    <a:off x="0" y="0"/>
                    <a:ext cx="1447800" cy="723900"/>
                  </a:xfrm>
                  <a:prstGeom prst="rect">
                    <a:avLst/>
                  </a:prstGeom>
                  <a:noFill/>
                </pic:spPr>
              </pic:pic>
            </a:graphicData>
          </a:graphic>
        </wp:anchor>
      </w:drawing>
    </w:r>
    <w:r w:rsidR="00911240" w:rsidRPr="00911240">
      <w:rPr>
        <w:rFonts w:ascii="Arial" w:hAnsi="Arial" w:cs="Arial"/>
        <w:b/>
        <w:bCs/>
        <w:sz w:val="28"/>
        <w:szCs w:val="28"/>
      </w:rPr>
      <w:t>Notification</w:t>
    </w:r>
    <w:r w:rsidR="002B728D" w:rsidRPr="00911240">
      <w:rPr>
        <w:rFonts w:ascii="Arial" w:hAnsi="Arial" w:cs="Arial"/>
        <w:b/>
        <w:bCs/>
        <w:sz w:val="28"/>
        <w:szCs w:val="28"/>
      </w:rPr>
      <w:t xml:space="preserve"> </w:t>
    </w:r>
    <w:r>
      <w:rPr>
        <w:rFonts w:ascii="Arial" w:hAnsi="Arial" w:cs="Arial"/>
        <w:b/>
        <w:bCs/>
        <w:sz w:val="28"/>
        <w:szCs w:val="28"/>
      </w:rPr>
      <w:t xml:space="preserve">for </w:t>
    </w:r>
    <w:r w:rsidR="002B728D" w:rsidRPr="00911240">
      <w:rPr>
        <w:rFonts w:ascii="Arial" w:hAnsi="Arial" w:cs="Arial"/>
        <w:b/>
        <w:bCs/>
        <w:sz w:val="28"/>
        <w:szCs w:val="28"/>
      </w:rPr>
      <w:t>Periodic Inspection</w:t>
    </w:r>
    <w:r w:rsidR="00040C17">
      <w:rPr>
        <w:rFonts w:ascii="Arial" w:hAnsi="Arial" w:cs="Arial"/>
        <w:b/>
        <w:bCs/>
        <w:sz w:val="28"/>
        <w:szCs w:val="28"/>
      </w:rPr>
      <w:t xml:space="preserve"> </w:t>
    </w:r>
  </w:p>
  <w:p w14:paraId="6C8989E2" w14:textId="77777777" w:rsidR="002B728D" w:rsidRDefault="00040C17">
    <w:pPr>
      <w:pStyle w:val="Header"/>
      <w:tabs>
        <w:tab w:val="left" w:pos="2160"/>
      </w:tabs>
      <w:ind w:left="2070"/>
      <w:jc w:val="center"/>
      <w:rPr>
        <w:rFonts w:ascii="Arial" w:hAnsi="Arial" w:cs="Arial"/>
        <w:b/>
        <w:bCs/>
        <w:color w:val="000000"/>
        <w:sz w:val="28"/>
        <w:szCs w:val="28"/>
      </w:rPr>
    </w:pPr>
    <w:r>
      <w:rPr>
        <w:rFonts w:ascii="Arial" w:hAnsi="Arial" w:cs="Arial"/>
        <w:b/>
        <w:bCs/>
        <w:sz w:val="28"/>
        <w:szCs w:val="28"/>
      </w:rPr>
      <w:t>o</w:t>
    </w:r>
    <w:r w:rsidR="002B728D" w:rsidRPr="00A600B5">
      <w:rPr>
        <w:rFonts w:ascii="Arial" w:hAnsi="Arial" w:cs="Arial"/>
        <w:b/>
        <w:bCs/>
        <w:color w:val="000000"/>
        <w:sz w:val="28"/>
        <w:szCs w:val="28"/>
      </w:rPr>
      <w:t>f Electrical Maintenance Work</w:t>
    </w:r>
  </w:p>
  <w:p w14:paraId="737B9331" w14:textId="77777777" w:rsidR="002B728D" w:rsidRDefault="002B728D">
    <w:pPr>
      <w:pStyle w:val="Header"/>
      <w:tabs>
        <w:tab w:val="left" w:pos="2160"/>
      </w:tabs>
      <w:ind w:left="2070"/>
      <w:jc w:val="center"/>
      <w:rPr>
        <w:rFonts w:ascii="Arial" w:hAnsi="Arial" w:cs="Arial"/>
        <w:b/>
        <w:bCs/>
        <w:color w:val="000000"/>
        <w:sz w:val="28"/>
        <w:szCs w:val="28"/>
      </w:rPr>
    </w:pPr>
    <w:r w:rsidRPr="00A600B5">
      <w:rPr>
        <w:rFonts w:ascii="Arial" w:hAnsi="Arial" w:cs="Arial"/>
        <w:b/>
        <w:bCs/>
        <w:color w:val="000000"/>
        <w:sz w:val="28"/>
        <w:szCs w:val="28"/>
      </w:rPr>
      <w:t xml:space="preserve">Performed On Roadway Electrical Systems </w:t>
    </w:r>
  </w:p>
  <w:p w14:paraId="66CAB4D0" w14:textId="77777777" w:rsidR="002B728D" w:rsidRPr="00A600B5" w:rsidRDefault="002B728D">
    <w:pPr>
      <w:pStyle w:val="Header"/>
      <w:tabs>
        <w:tab w:val="left" w:pos="2160"/>
      </w:tabs>
      <w:ind w:left="2070"/>
      <w:jc w:val="center"/>
      <w:rPr>
        <w:rFonts w:ascii="Arial" w:hAnsi="Arial" w:cs="Arial"/>
        <w:b/>
        <w:bCs/>
        <w:color w:val="000000"/>
        <w:sz w:val="8"/>
        <w:szCs w:val="8"/>
      </w:rPr>
    </w:pPr>
  </w:p>
  <w:p w14:paraId="09876CB4" w14:textId="77777777" w:rsidR="002B728D" w:rsidRDefault="002B728D" w:rsidP="00BA30ED">
    <w:pPr>
      <w:pStyle w:val="Header"/>
      <w:tabs>
        <w:tab w:val="left" w:pos="2160"/>
      </w:tabs>
      <w:jc w:val="right"/>
      <w:rPr>
        <w:rFonts w:ascii="Arial Narrow" w:hAnsi="Arial Narrow" w:cs="Arial"/>
        <w:sz w:val="22"/>
      </w:rPr>
    </w:pPr>
    <w:r>
      <w:rPr>
        <w:rFonts w:ascii="Arial" w:hAnsi="Arial" w:cs="Arial"/>
        <w:sz w:val="20"/>
      </w:rPr>
      <w:t xml:space="preserve">Electricity Act, 1998, Ontario Electrical Safety Code, O. Reg. 164/99 as amended, </w:t>
    </w:r>
    <w:r>
      <w:rPr>
        <w:rFonts w:ascii="Arial Narrow" w:hAnsi="Arial Narrow" w:cs="Arial"/>
        <w:sz w:val="22"/>
      </w:rPr>
      <w:t xml:space="preserve">Rule 2-006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7CCD"/>
    <w:multiLevelType w:val="multilevel"/>
    <w:tmpl w:val="F9E2E32C"/>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471FE4"/>
    <w:multiLevelType w:val="hybridMultilevel"/>
    <w:tmpl w:val="26B0A230"/>
    <w:lvl w:ilvl="0" w:tplc="0D0CD772">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473A0"/>
    <w:multiLevelType w:val="hybridMultilevel"/>
    <w:tmpl w:val="26B0A230"/>
    <w:lvl w:ilvl="0" w:tplc="0409000F">
      <w:start w:val="1"/>
      <w:numFmt w:val="decimal"/>
      <w:lvlText w:val="%1."/>
      <w:lvlJc w:val="left"/>
      <w:pPr>
        <w:tabs>
          <w:tab w:val="num" w:pos="728"/>
        </w:tabs>
        <w:ind w:left="728" w:hanging="360"/>
      </w:pPr>
    </w:lvl>
    <w:lvl w:ilvl="1" w:tplc="04090019" w:tentative="1">
      <w:start w:val="1"/>
      <w:numFmt w:val="lowerLetter"/>
      <w:lvlText w:val="%2."/>
      <w:lvlJc w:val="left"/>
      <w:pPr>
        <w:tabs>
          <w:tab w:val="num" w:pos="1448"/>
        </w:tabs>
        <w:ind w:left="1448" w:hanging="360"/>
      </w:pPr>
    </w:lvl>
    <w:lvl w:ilvl="2" w:tplc="0409001B" w:tentative="1">
      <w:start w:val="1"/>
      <w:numFmt w:val="lowerRoman"/>
      <w:lvlText w:val="%3."/>
      <w:lvlJc w:val="right"/>
      <w:pPr>
        <w:tabs>
          <w:tab w:val="num" w:pos="2168"/>
        </w:tabs>
        <w:ind w:left="2168" w:hanging="180"/>
      </w:pPr>
    </w:lvl>
    <w:lvl w:ilvl="3" w:tplc="0409000F" w:tentative="1">
      <w:start w:val="1"/>
      <w:numFmt w:val="decimal"/>
      <w:lvlText w:val="%4."/>
      <w:lvlJc w:val="left"/>
      <w:pPr>
        <w:tabs>
          <w:tab w:val="num" w:pos="2888"/>
        </w:tabs>
        <w:ind w:left="2888" w:hanging="360"/>
      </w:pPr>
    </w:lvl>
    <w:lvl w:ilvl="4" w:tplc="04090019" w:tentative="1">
      <w:start w:val="1"/>
      <w:numFmt w:val="lowerLetter"/>
      <w:lvlText w:val="%5."/>
      <w:lvlJc w:val="left"/>
      <w:pPr>
        <w:tabs>
          <w:tab w:val="num" w:pos="3608"/>
        </w:tabs>
        <w:ind w:left="3608" w:hanging="360"/>
      </w:pPr>
    </w:lvl>
    <w:lvl w:ilvl="5" w:tplc="0409001B" w:tentative="1">
      <w:start w:val="1"/>
      <w:numFmt w:val="lowerRoman"/>
      <w:lvlText w:val="%6."/>
      <w:lvlJc w:val="right"/>
      <w:pPr>
        <w:tabs>
          <w:tab w:val="num" w:pos="4328"/>
        </w:tabs>
        <w:ind w:left="4328" w:hanging="180"/>
      </w:pPr>
    </w:lvl>
    <w:lvl w:ilvl="6" w:tplc="0409000F" w:tentative="1">
      <w:start w:val="1"/>
      <w:numFmt w:val="decimal"/>
      <w:lvlText w:val="%7."/>
      <w:lvlJc w:val="left"/>
      <w:pPr>
        <w:tabs>
          <w:tab w:val="num" w:pos="5048"/>
        </w:tabs>
        <w:ind w:left="5048" w:hanging="360"/>
      </w:pPr>
    </w:lvl>
    <w:lvl w:ilvl="7" w:tplc="04090019" w:tentative="1">
      <w:start w:val="1"/>
      <w:numFmt w:val="lowerLetter"/>
      <w:lvlText w:val="%8."/>
      <w:lvlJc w:val="left"/>
      <w:pPr>
        <w:tabs>
          <w:tab w:val="num" w:pos="5768"/>
        </w:tabs>
        <w:ind w:left="5768" w:hanging="360"/>
      </w:pPr>
    </w:lvl>
    <w:lvl w:ilvl="8" w:tplc="0409001B" w:tentative="1">
      <w:start w:val="1"/>
      <w:numFmt w:val="lowerRoman"/>
      <w:lvlText w:val="%9."/>
      <w:lvlJc w:val="right"/>
      <w:pPr>
        <w:tabs>
          <w:tab w:val="num" w:pos="6488"/>
        </w:tabs>
        <w:ind w:left="6488" w:hanging="180"/>
      </w:pPr>
    </w:lvl>
  </w:abstractNum>
  <w:abstractNum w:abstractNumId="3" w15:restartNumberingAfterBreak="0">
    <w:nsid w:val="3F876C5A"/>
    <w:multiLevelType w:val="multilevel"/>
    <w:tmpl w:val="8746F0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BF4E95"/>
    <w:multiLevelType w:val="multilevel"/>
    <w:tmpl w:val="8746F0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220B90"/>
    <w:multiLevelType w:val="hybridMultilevel"/>
    <w:tmpl w:val="8746F0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A87369"/>
    <w:multiLevelType w:val="hybridMultilevel"/>
    <w:tmpl w:val="F9E2E32C"/>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1E3670"/>
    <w:multiLevelType w:val="multilevel"/>
    <w:tmpl w:val="8746F0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AF6775"/>
    <w:multiLevelType w:val="hybridMultilevel"/>
    <w:tmpl w:val="7E143338"/>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757B2EAA"/>
    <w:multiLevelType w:val="hybridMultilevel"/>
    <w:tmpl w:val="E7C4120C"/>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16cid:durableId="1342005778">
    <w:abstractNumId w:val="8"/>
  </w:num>
  <w:num w:numId="2" w16cid:durableId="1499273719">
    <w:abstractNumId w:val="2"/>
  </w:num>
  <w:num w:numId="3" w16cid:durableId="1824005819">
    <w:abstractNumId w:val="1"/>
  </w:num>
  <w:num w:numId="4" w16cid:durableId="995914883">
    <w:abstractNumId w:val="5"/>
  </w:num>
  <w:num w:numId="5" w16cid:durableId="970132430">
    <w:abstractNumId w:val="6"/>
  </w:num>
  <w:num w:numId="6" w16cid:durableId="300615710">
    <w:abstractNumId w:val="7"/>
  </w:num>
  <w:num w:numId="7" w16cid:durableId="1677225236">
    <w:abstractNumId w:val="3"/>
  </w:num>
  <w:num w:numId="8" w16cid:durableId="525296461">
    <w:abstractNumId w:val="4"/>
  </w:num>
  <w:num w:numId="9" w16cid:durableId="867335690">
    <w:abstractNumId w:val="0"/>
  </w:num>
  <w:num w:numId="10" w16cid:durableId="2107067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F50"/>
    <w:rsid w:val="00026573"/>
    <w:rsid w:val="00040C17"/>
    <w:rsid w:val="00080F5D"/>
    <w:rsid w:val="000C0015"/>
    <w:rsid w:val="00161A69"/>
    <w:rsid w:val="001D13C5"/>
    <w:rsid w:val="001F39E8"/>
    <w:rsid w:val="001F5D59"/>
    <w:rsid w:val="00244E06"/>
    <w:rsid w:val="00254052"/>
    <w:rsid w:val="00262091"/>
    <w:rsid w:val="0027741C"/>
    <w:rsid w:val="00285DB4"/>
    <w:rsid w:val="00292492"/>
    <w:rsid w:val="002B728D"/>
    <w:rsid w:val="002C23F8"/>
    <w:rsid w:val="002E5AF8"/>
    <w:rsid w:val="00305F91"/>
    <w:rsid w:val="00325F8B"/>
    <w:rsid w:val="00331DA8"/>
    <w:rsid w:val="00386DC7"/>
    <w:rsid w:val="00390DBD"/>
    <w:rsid w:val="003A1C66"/>
    <w:rsid w:val="004D35B2"/>
    <w:rsid w:val="005364F5"/>
    <w:rsid w:val="00552623"/>
    <w:rsid w:val="0057389C"/>
    <w:rsid w:val="005C7E43"/>
    <w:rsid w:val="00682A4A"/>
    <w:rsid w:val="006B13DD"/>
    <w:rsid w:val="006B4BCE"/>
    <w:rsid w:val="006B5778"/>
    <w:rsid w:val="006F4246"/>
    <w:rsid w:val="00754A1A"/>
    <w:rsid w:val="007B390A"/>
    <w:rsid w:val="007D120C"/>
    <w:rsid w:val="007D4AE7"/>
    <w:rsid w:val="00885DA3"/>
    <w:rsid w:val="008B5AF4"/>
    <w:rsid w:val="00911240"/>
    <w:rsid w:val="00941F9F"/>
    <w:rsid w:val="009429FA"/>
    <w:rsid w:val="00951512"/>
    <w:rsid w:val="009B12CC"/>
    <w:rsid w:val="009C77D5"/>
    <w:rsid w:val="009E4FBC"/>
    <w:rsid w:val="00A143DF"/>
    <w:rsid w:val="00A31654"/>
    <w:rsid w:val="00A41CDF"/>
    <w:rsid w:val="00A600B5"/>
    <w:rsid w:val="00A66E30"/>
    <w:rsid w:val="00A90EF8"/>
    <w:rsid w:val="00AB2523"/>
    <w:rsid w:val="00AE6E77"/>
    <w:rsid w:val="00AF4F50"/>
    <w:rsid w:val="00AF62AB"/>
    <w:rsid w:val="00B70399"/>
    <w:rsid w:val="00BA30ED"/>
    <w:rsid w:val="00BB08A9"/>
    <w:rsid w:val="00BB5B3E"/>
    <w:rsid w:val="00BB77B7"/>
    <w:rsid w:val="00C51F6B"/>
    <w:rsid w:val="00C6533A"/>
    <w:rsid w:val="00C813AC"/>
    <w:rsid w:val="00C845F8"/>
    <w:rsid w:val="00C93534"/>
    <w:rsid w:val="00CA3DBA"/>
    <w:rsid w:val="00D12F8A"/>
    <w:rsid w:val="00D13E03"/>
    <w:rsid w:val="00D5187B"/>
    <w:rsid w:val="00D66DD6"/>
    <w:rsid w:val="00DA0B89"/>
    <w:rsid w:val="00DA48B2"/>
    <w:rsid w:val="00DB6C79"/>
    <w:rsid w:val="00DC6B18"/>
    <w:rsid w:val="00DE24A0"/>
    <w:rsid w:val="00E60A31"/>
    <w:rsid w:val="00E83200"/>
    <w:rsid w:val="00E93B2D"/>
    <w:rsid w:val="00EC2F8B"/>
    <w:rsid w:val="00F005EC"/>
    <w:rsid w:val="00F01B31"/>
    <w:rsid w:val="00F72DFA"/>
    <w:rsid w:val="00FD3B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1359781"/>
  <w15:docId w15:val="{F20416E4-23A6-4CBD-AEDF-8C5E6C52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4F5"/>
    <w:pPr>
      <w:overflowPunct w:val="0"/>
      <w:autoSpaceDE w:val="0"/>
      <w:autoSpaceDN w:val="0"/>
      <w:adjustRightInd w:val="0"/>
      <w:textAlignment w:val="baseline"/>
    </w:pPr>
    <w:rPr>
      <w:sz w:val="24"/>
      <w:lang w:val="en-US" w:eastAsia="en-US"/>
    </w:rPr>
  </w:style>
  <w:style w:type="paragraph" w:styleId="Heading1">
    <w:name w:val="heading 1"/>
    <w:basedOn w:val="Normal"/>
    <w:next w:val="Normal"/>
    <w:qFormat/>
    <w:rsid w:val="005364F5"/>
    <w:pPr>
      <w:keepNext/>
      <w:spacing w:line="520" w:lineRule="atLeast"/>
      <w:jc w:val="right"/>
      <w:outlineLvl w:val="0"/>
    </w:pPr>
    <w:rPr>
      <w:sz w:val="20"/>
    </w:rPr>
  </w:style>
  <w:style w:type="paragraph" w:styleId="Heading2">
    <w:name w:val="heading 2"/>
    <w:basedOn w:val="Normal"/>
    <w:next w:val="Normal"/>
    <w:qFormat/>
    <w:rsid w:val="005364F5"/>
    <w:pPr>
      <w:keepNext/>
      <w:overflowPunct/>
      <w:autoSpaceDE/>
      <w:autoSpaceDN/>
      <w:adjustRightInd/>
      <w:spacing w:line="40" w:lineRule="atLeast"/>
      <w:jc w:val="center"/>
      <w:textAlignment w:val="auto"/>
      <w:outlineLvl w:val="1"/>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64F5"/>
    <w:pPr>
      <w:tabs>
        <w:tab w:val="center" w:pos="4320"/>
        <w:tab w:val="right" w:pos="8640"/>
      </w:tabs>
    </w:pPr>
  </w:style>
  <w:style w:type="paragraph" w:styleId="Footer">
    <w:name w:val="footer"/>
    <w:basedOn w:val="Normal"/>
    <w:rsid w:val="005364F5"/>
    <w:pPr>
      <w:tabs>
        <w:tab w:val="center" w:pos="4320"/>
        <w:tab w:val="right" w:pos="8640"/>
      </w:tabs>
    </w:pPr>
  </w:style>
  <w:style w:type="paragraph" w:styleId="FootnoteText">
    <w:name w:val="footnote text"/>
    <w:basedOn w:val="Normal"/>
    <w:semiHidden/>
    <w:rsid w:val="005364F5"/>
    <w:pPr>
      <w:keepLines/>
      <w:tabs>
        <w:tab w:val="left" w:pos="187"/>
      </w:tabs>
      <w:spacing w:line="220" w:lineRule="exact"/>
      <w:ind w:left="187" w:hanging="187"/>
    </w:pPr>
    <w:rPr>
      <w:sz w:val="18"/>
    </w:rPr>
  </w:style>
  <w:style w:type="character" w:styleId="Hyperlink">
    <w:name w:val="Hyperlink"/>
    <w:basedOn w:val="DefaultParagraphFont"/>
    <w:rsid w:val="005364F5"/>
    <w:rPr>
      <w:color w:val="0000FF"/>
      <w:u w:val="single"/>
    </w:rPr>
  </w:style>
  <w:style w:type="paragraph" w:styleId="Caption">
    <w:name w:val="caption"/>
    <w:basedOn w:val="Normal"/>
    <w:next w:val="Normal"/>
    <w:qFormat/>
    <w:rsid w:val="005364F5"/>
    <w:pPr>
      <w:spacing w:before="120" w:after="120"/>
    </w:pPr>
    <w:rPr>
      <w:b/>
      <w:bCs/>
      <w:sz w:val="20"/>
    </w:rPr>
  </w:style>
  <w:style w:type="character" w:styleId="FollowedHyperlink">
    <w:name w:val="FollowedHyperlink"/>
    <w:basedOn w:val="DefaultParagraphFont"/>
    <w:rsid w:val="005364F5"/>
    <w:rPr>
      <w:color w:val="800080"/>
      <w:u w:val="single"/>
    </w:rPr>
  </w:style>
  <w:style w:type="paragraph" w:styleId="BalloonText">
    <w:name w:val="Balloon Text"/>
    <w:basedOn w:val="Normal"/>
    <w:semiHidden/>
    <w:rsid w:val="00AF4F50"/>
    <w:rPr>
      <w:rFonts w:ascii="Tahoma" w:hAnsi="Tahoma" w:cs="Tahoma"/>
      <w:sz w:val="16"/>
      <w:szCs w:val="16"/>
    </w:rPr>
  </w:style>
  <w:style w:type="paragraph" w:customStyle="1" w:styleId="mtbody">
    <w:name w:val="mtbody"/>
    <w:basedOn w:val="Normal"/>
    <w:rsid w:val="00AF4F50"/>
    <w:pPr>
      <w:overflowPunct/>
      <w:autoSpaceDE/>
      <w:autoSpaceDN/>
      <w:adjustRightInd/>
      <w:spacing w:before="100" w:beforeAutospacing="1" w:after="100" w:afterAutospacing="1"/>
      <w:textAlignment w:val="auto"/>
    </w:pPr>
    <w:rPr>
      <w:szCs w:val="24"/>
    </w:rPr>
  </w:style>
  <w:style w:type="table" w:styleId="TableGrid">
    <w:name w:val="Table Grid"/>
    <w:basedOn w:val="TableNormal"/>
    <w:uiPriority w:val="39"/>
    <w:rsid w:val="00885DA3"/>
    <w:pPr>
      <w:widowControl w:val="0"/>
      <w:autoSpaceDE w:val="0"/>
      <w:autoSpaceDN w:val="0"/>
      <w:adjustRightInd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18">
    <w:name w:val="TxBr_p18"/>
    <w:basedOn w:val="Normal"/>
    <w:rsid w:val="00E60A31"/>
    <w:pPr>
      <w:widowControl w:val="0"/>
      <w:tabs>
        <w:tab w:val="left" w:pos="130"/>
      </w:tabs>
      <w:overflowPunct/>
      <w:spacing w:line="238" w:lineRule="atLeast"/>
      <w:ind w:left="883"/>
      <w:textAlignment w:val="auto"/>
    </w:pPr>
    <w:rP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sasafe.com" TargetMode="External"/><Relationship Id="rId1" Type="http://schemas.openxmlformats.org/officeDocument/2006/relationships/hyperlink" Target="http://www.esasaf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2318</Characters>
  <Application>Microsoft Office Word</Application>
  <DocSecurity>0</DocSecurity>
  <Lines>96</Lines>
  <Paragraphs>74</Paragraphs>
  <ScaleCrop>false</ScaleCrop>
  <HeadingPairs>
    <vt:vector size="2" baseType="variant">
      <vt:variant>
        <vt:lpstr>Title</vt:lpstr>
      </vt:variant>
      <vt:variant>
        <vt:i4>1</vt:i4>
      </vt:variant>
    </vt:vector>
  </HeadingPairs>
  <TitlesOfParts>
    <vt:vector size="1" baseType="lpstr">
      <vt:lpstr>Application for RS Periodic Inspection</vt:lpstr>
    </vt:vector>
  </TitlesOfParts>
  <Company>Electrical Safety Authority</Company>
  <LinksUpToDate>false</LinksUpToDate>
  <CharactersWithSpaces>2673</CharactersWithSpaces>
  <SharedDoc>false</SharedDoc>
  <HLinks>
    <vt:vector size="12" baseType="variant">
      <vt:variant>
        <vt:i4>2424951</vt:i4>
      </vt:variant>
      <vt:variant>
        <vt:i4>3</vt:i4>
      </vt:variant>
      <vt:variant>
        <vt:i4>0</vt:i4>
      </vt:variant>
      <vt:variant>
        <vt:i4>5</vt:i4>
      </vt:variant>
      <vt:variant>
        <vt:lpwstr>http://www.esasafe.com/</vt:lpwstr>
      </vt:variant>
      <vt:variant>
        <vt:lpwstr/>
      </vt:variant>
      <vt:variant>
        <vt:i4>2424951</vt:i4>
      </vt:variant>
      <vt:variant>
        <vt:i4>0</vt:i4>
      </vt:variant>
      <vt:variant>
        <vt:i4>0</vt:i4>
      </vt:variant>
      <vt:variant>
        <vt:i4>5</vt:i4>
      </vt:variant>
      <vt:variant>
        <vt:lpwstr>http://www.esasafe.com/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RS Periodic Inspection</dc:title>
  <dc:creator>Doug Millen</dc:creator>
  <cp:lastModifiedBy>Claerhout, Mike</cp:lastModifiedBy>
  <cp:revision>2</cp:revision>
  <cp:lastPrinted>2008-02-11T21:57:00Z</cp:lastPrinted>
  <dcterms:created xsi:type="dcterms:W3CDTF">2026-05-25T14:36:00Z</dcterms:created>
  <dcterms:modified xsi:type="dcterms:W3CDTF">2026-05-25T14:36:00Z</dcterms:modified>
</cp:coreProperties>
</file>